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535"/>
        <w:gridCol w:w="3535"/>
        <w:gridCol w:w="3536"/>
      </w:tblGrid>
      <w:tr w:rsidR="00DD387E" w:rsidRPr="00AB06E9" w:rsidTr="00DD387E">
        <w:tc>
          <w:tcPr>
            <w:tcW w:w="3535" w:type="dxa"/>
          </w:tcPr>
          <w:p w:rsidR="00DD387E" w:rsidRPr="00AB06E9" w:rsidRDefault="00DD387E" w:rsidP="00E114EF">
            <w:pPr>
              <w:rPr>
                <w:b/>
                <w:bCs/>
                <w:sz w:val="20"/>
                <w:szCs w:val="20"/>
              </w:rPr>
            </w:pPr>
            <w:r w:rsidRPr="00AB06E9">
              <w:rPr>
                <w:b/>
                <w:bCs/>
                <w:sz w:val="20"/>
                <w:szCs w:val="20"/>
              </w:rPr>
              <w:t xml:space="preserve">Lycée qualifiant </w:t>
            </w:r>
            <w:r w:rsidR="00E114EF" w:rsidRPr="00AB06E9">
              <w:rPr>
                <w:b/>
                <w:bCs/>
                <w:sz w:val="20"/>
                <w:szCs w:val="20"/>
              </w:rPr>
              <w:t>MOULAY ALI CHRIF</w:t>
            </w:r>
          </w:p>
        </w:tc>
        <w:tc>
          <w:tcPr>
            <w:tcW w:w="3535" w:type="dxa"/>
          </w:tcPr>
          <w:p w:rsidR="00DD387E" w:rsidRPr="00AB06E9" w:rsidRDefault="00DD387E" w:rsidP="000A511C">
            <w:pPr>
              <w:rPr>
                <w:b/>
                <w:bCs/>
                <w:sz w:val="20"/>
                <w:szCs w:val="20"/>
              </w:rPr>
            </w:pPr>
            <w:r w:rsidRPr="00AB06E9">
              <w:rPr>
                <w:b/>
                <w:bCs/>
                <w:sz w:val="20"/>
                <w:szCs w:val="20"/>
              </w:rPr>
              <w:t>Evaluation sommative N°1</w:t>
            </w:r>
            <w:r w:rsidR="000A511C" w:rsidRPr="00AB06E9">
              <w:rPr>
                <w:b/>
                <w:bCs/>
                <w:sz w:val="20"/>
                <w:szCs w:val="20"/>
              </w:rPr>
              <w:t xml:space="preserve"> SEMESTRE I</w:t>
            </w:r>
          </w:p>
        </w:tc>
        <w:tc>
          <w:tcPr>
            <w:tcW w:w="3536" w:type="dxa"/>
          </w:tcPr>
          <w:p w:rsidR="00DD387E" w:rsidRPr="00AB06E9" w:rsidRDefault="00703C3E" w:rsidP="00EF2DD8">
            <w:pPr>
              <w:rPr>
                <w:b/>
                <w:bCs/>
                <w:sz w:val="20"/>
                <w:szCs w:val="20"/>
              </w:rPr>
            </w:pPr>
            <w:r w:rsidRPr="00AB06E9">
              <w:rPr>
                <w:b/>
                <w:bCs/>
                <w:sz w:val="20"/>
                <w:szCs w:val="20"/>
              </w:rPr>
              <w:t>Tronc commun internationale 1</w:t>
            </w:r>
          </w:p>
        </w:tc>
      </w:tr>
      <w:tr w:rsidR="00DD387E" w:rsidRPr="00AB06E9" w:rsidTr="00DD387E">
        <w:tc>
          <w:tcPr>
            <w:tcW w:w="3535" w:type="dxa"/>
          </w:tcPr>
          <w:p w:rsidR="00DD387E" w:rsidRPr="00AB06E9" w:rsidRDefault="00703C3E" w:rsidP="00EF2DD8">
            <w:pPr>
              <w:rPr>
                <w:b/>
                <w:bCs/>
                <w:sz w:val="20"/>
                <w:szCs w:val="20"/>
              </w:rPr>
            </w:pPr>
            <w:r w:rsidRPr="00AB06E9">
              <w:rPr>
                <w:b/>
                <w:bCs/>
                <w:sz w:val="20"/>
                <w:szCs w:val="20"/>
              </w:rPr>
              <w:t xml:space="preserve">Durée : 60 minutes </w:t>
            </w:r>
          </w:p>
        </w:tc>
        <w:tc>
          <w:tcPr>
            <w:tcW w:w="3535" w:type="dxa"/>
          </w:tcPr>
          <w:p w:rsidR="00DD387E" w:rsidRPr="00AB06E9" w:rsidRDefault="00DD387E" w:rsidP="00EF2DD8">
            <w:pPr>
              <w:rPr>
                <w:b/>
                <w:bCs/>
                <w:sz w:val="20"/>
                <w:szCs w:val="20"/>
              </w:rPr>
            </w:pPr>
            <w:r w:rsidRPr="00AB06E9">
              <w:rPr>
                <w:b/>
                <w:bCs/>
                <w:sz w:val="20"/>
                <w:szCs w:val="20"/>
              </w:rPr>
              <w:t>Science de la vie et de la terre</w:t>
            </w:r>
          </w:p>
        </w:tc>
        <w:tc>
          <w:tcPr>
            <w:tcW w:w="3536" w:type="dxa"/>
          </w:tcPr>
          <w:p w:rsidR="00DD387E" w:rsidRPr="00AB06E9" w:rsidRDefault="00703C3E" w:rsidP="00EF2DD8">
            <w:pPr>
              <w:rPr>
                <w:b/>
                <w:bCs/>
                <w:sz w:val="20"/>
                <w:szCs w:val="20"/>
              </w:rPr>
            </w:pPr>
            <w:r w:rsidRPr="00AB06E9">
              <w:rPr>
                <w:b/>
                <w:bCs/>
                <w:sz w:val="20"/>
                <w:szCs w:val="20"/>
              </w:rPr>
              <w:t>Année scolaire 2017/2018</w:t>
            </w:r>
          </w:p>
        </w:tc>
      </w:tr>
      <w:tr w:rsidR="00067BF2" w:rsidRPr="00AB06E9" w:rsidTr="00DE384E">
        <w:tc>
          <w:tcPr>
            <w:tcW w:w="7070" w:type="dxa"/>
            <w:gridSpan w:val="2"/>
          </w:tcPr>
          <w:p w:rsidR="00067BF2" w:rsidRPr="00AB06E9" w:rsidRDefault="00067BF2" w:rsidP="00EF2DD8">
            <w:pPr>
              <w:rPr>
                <w:b/>
                <w:bCs/>
                <w:sz w:val="20"/>
                <w:szCs w:val="20"/>
              </w:rPr>
            </w:pPr>
            <w:r w:rsidRPr="00AB06E9">
              <w:rPr>
                <w:b/>
                <w:bCs/>
                <w:sz w:val="20"/>
                <w:szCs w:val="20"/>
              </w:rPr>
              <w:t xml:space="preserve">Nom et prénom : </w:t>
            </w:r>
          </w:p>
        </w:tc>
        <w:tc>
          <w:tcPr>
            <w:tcW w:w="3536" w:type="dxa"/>
          </w:tcPr>
          <w:p w:rsidR="00067BF2" w:rsidRPr="00AB06E9" w:rsidRDefault="00067BF2" w:rsidP="00EF2DD8">
            <w:pPr>
              <w:rPr>
                <w:b/>
                <w:bCs/>
                <w:sz w:val="20"/>
                <w:szCs w:val="20"/>
              </w:rPr>
            </w:pPr>
            <w:r w:rsidRPr="00AB06E9">
              <w:rPr>
                <w:b/>
                <w:bCs/>
                <w:sz w:val="20"/>
                <w:szCs w:val="20"/>
              </w:rPr>
              <w:t>N° :</w:t>
            </w:r>
          </w:p>
        </w:tc>
      </w:tr>
    </w:tbl>
    <w:p w:rsidR="00300EF9" w:rsidRPr="003E3585" w:rsidRDefault="00703C3E" w:rsidP="00EF2DD8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spacing w:after="0" w:line="240" w:lineRule="auto"/>
        <w:jc w:val="center"/>
        <w:rPr>
          <w:b/>
          <w:bCs/>
        </w:rPr>
      </w:pPr>
      <w:r w:rsidRPr="003E3585">
        <w:rPr>
          <w:b/>
          <w:bCs/>
        </w:rPr>
        <w:t>Restitution des connaissances</w:t>
      </w:r>
      <w:r w:rsidR="00C92AD2" w:rsidRPr="003E3585">
        <w:rPr>
          <w:b/>
          <w:bCs/>
        </w:rPr>
        <w:t xml:space="preserve"> (6 points)</w:t>
      </w:r>
    </w:p>
    <w:p w:rsidR="00703C3E" w:rsidRPr="00AB06E9" w:rsidRDefault="00300EF9" w:rsidP="00EF2DD8">
      <w:pPr>
        <w:spacing w:after="0" w:line="240" w:lineRule="auto"/>
        <w:rPr>
          <w:sz w:val="20"/>
          <w:szCs w:val="20"/>
        </w:rPr>
      </w:pPr>
      <w:r w:rsidRPr="00AB06E9">
        <w:rPr>
          <w:b/>
          <w:bCs/>
          <w:sz w:val="20"/>
          <w:szCs w:val="20"/>
        </w:rPr>
        <w:t>1- repérer</w:t>
      </w:r>
      <w:r w:rsidRPr="00AB06E9">
        <w:rPr>
          <w:sz w:val="20"/>
          <w:szCs w:val="20"/>
        </w:rPr>
        <w:t xml:space="preserve"> les affirmations correctes et </w:t>
      </w:r>
      <w:r w:rsidRPr="00AB06E9">
        <w:rPr>
          <w:b/>
          <w:bCs/>
          <w:sz w:val="20"/>
          <w:szCs w:val="20"/>
        </w:rPr>
        <w:t>corriger</w:t>
      </w:r>
      <w:r w:rsidRPr="00AB06E9">
        <w:rPr>
          <w:sz w:val="20"/>
          <w:szCs w:val="20"/>
        </w:rPr>
        <w:t xml:space="preserve"> celles qui sont incorrectes</w:t>
      </w:r>
      <w:r w:rsidR="00066F1D" w:rsidRPr="00AB06E9">
        <w:rPr>
          <w:b/>
          <w:bCs/>
          <w:sz w:val="20"/>
          <w:szCs w:val="20"/>
        </w:rPr>
        <w:t>. (</w:t>
      </w:r>
      <w:r w:rsidR="00C92AD2" w:rsidRPr="00AB06E9">
        <w:rPr>
          <w:b/>
          <w:bCs/>
          <w:sz w:val="20"/>
          <w:szCs w:val="20"/>
        </w:rPr>
        <w:t>2.5 points)</w:t>
      </w:r>
    </w:p>
    <w:tbl>
      <w:tblPr>
        <w:tblStyle w:val="Grilledutableau"/>
        <w:tblW w:w="5000" w:type="pct"/>
        <w:tblLook w:val="04A0"/>
      </w:tblPr>
      <w:tblGrid>
        <w:gridCol w:w="3754"/>
        <w:gridCol w:w="323"/>
        <w:gridCol w:w="299"/>
        <w:gridCol w:w="1119"/>
        <w:gridCol w:w="5187"/>
      </w:tblGrid>
      <w:tr w:rsidR="00824213" w:rsidRPr="00F9001A" w:rsidTr="00FD7A22">
        <w:tc>
          <w:tcPr>
            <w:tcW w:w="1757" w:type="pct"/>
          </w:tcPr>
          <w:p w:rsidR="00705190" w:rsidRPr="00F9001A" w:rsidRDefault="00705190" w:rsidP="007C48F2">
            <w:pPr>
              <w:jc w:val="center"/>
              <w:rPr>
                <w:b/>
                <w:bCs/>
                <w:sz w:val="18"/>
                <w:szCs w:val="18"/>
              </w:rPr>
            </w:pPr>
            <w:r w:rsidRPr="00F9001A">
              <w:rPr>
                <w:b/>
                <w:bCs/>
                <w:sz w:val="18"/>
                <w:szCs w:val="18"/>
              </w:rPr>
              <w:t>Les affirmations</w:t>
            </w:r>
          </w:p>
        </w:tc>
        <w:tc>
          <w:tcPr>
            <w:tcW w:w="151" w:type="pct"/>
          </w:tcPr>
          <w:p w:rsidR="00705190" w:rsidRPr="00F9001A" w:rsidRDefault="00705190" w:rsidP="007C48F2">
            <w:pPr>
              <w:jc w:val="center"/>
              <w:rPr>
                <w:b/>
                <w:bCs/>
                <w:sz w:val="18"/>
                <w:szCs w:val="18"/>
              </w:rPr>
            </w:pPr>
            <w:r w:rsidRPr="00F9001A">
              <w:rPr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140" w:type="pct"/>
          </w:tcPr>
          <w:p w:rsidR="00705190" w:rsidRPr="00F9001A" w:rsidRDefault="00705190" w:rsidP="007C48F2">
            <w:pPr>
              <w:jc w:val="center"/>
              <w:rPr>
                <w:b/>
                <w:bCs/>
                <w:sz w:val="18"/>
                <w:szCs w:val="18"/>
              </w:rPr>
            </w:pPr>
            <w:r w:rsidRPr="00F9001A">
              <w:rPr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2952" w:type="pct"/>
            <w:gridSpan w:val="2"/>
          </w:tcPr>
          <w:p w:rsidR="00705190" w:rsidRPr="00F9001A" w:rsidRDefault="00705190" w:rsidP="007C48F2">
            <w:pPr>
              <w:jc w:val="center"/>
              <w:rPr>
                <w:b/>
                <w:bCs/>
                <w:sz w:val="18"/>
                <w:szCs w:val="18"/>
              </w:rPr>
            </w:pPr>
            <w:r w:rsidRPr="00F9001A">
              <w:rPr>
                <w:b/>
                <w:bCs/>
                <w:sz w:val="18"/>
                <w:szCs w:val="18"/>
              </w:rPr>
              <w:t>Correction des affirmations incorrectes</w:t>
            </w:r>
          </w:p>
        </w:tc>
      </w:tr>
      <w:tr w:rsidR="00824213" w:rsidRPr="00F9001A" w:rsidTr="00FD7A22">
        <w:tc>
          <w:tcPr>
            <w:tcW w:w="1757" w:type="pct"/>
            <w:vAlign w:val="center"/>
          </w:tcPr>
          <w:p w:rsidR="00705190" w:rsidRPr="00AB06E9" w:rsidRDefault="00066F1D" w:rsidP="00AB06E9">
            <w:pPr>
              <w:rPr>
                <w:sz w:val="20"/>
                <w:szCs w:val="20"/>
              </w:rPr>
            </w:pPr>
            <w:r w:rsidRPr="00AB06E9">
              <w:rPr>
                <w:sz w:val="20"/>
                <w:szCs w:val="20"/>
              </w:rPr>
              <w:t>A-</w:t>
            </w:r>
            <w:r w:rsidR="00705190" w:rsidRPr="00AB06E9">
              <w:rPr>
                <w:sz w:val="20"/>
                <w:szCs w:val="20"/>
              </w:rPr>
              <w:t xml:space="preserve"> la technique des quadrats est utilisée pour relever les animaux et les végétaux</w:t>
            </w:r>
          </w:p>
        </w:tc>
        <w:tc>
          <w:tcPr>
            <w:tcW w:w="151" w:type="pct"/>
          </w:tcPr>
          <w:p w:rsidR="00705190" w:rsidRPr="00F9001A" w:rsidRDefault="00705190" w:rsidP="00EF2DD8">
            <w:pPr>
              <w:rPr>
                <w:sz w:val="18"/>
                <w:szCs w:val="18"/>
              </w:rPr>
            </w:pPr>
          </w:p>
        </w:tc>
        <w:tc>
          <w:tcPr>
            <w:tcW w:w="140" w:type="pct"/>
          </w:tcPr>
          <w:p w:rsidR="00705190" w:rsidRPr="00F9001A" w:rsidRDefault="00705190" w:rsidP="00EF2DD8">
            <w:pPr>
              <w:rPr>
                <w:sz w:val="18"/>
                <w:szCs w:val="18"/>
              </w:rPr>
            </w:pPr>
          </w:p>
        </w:tc>
        <w:tc>
          <w:tcPr>
            <w:tcW w:w="2952" w:type="pct"/>
            <w:gridSpan w:val="2"/>
          </w:tcPr>
          <w:p w:rsidR="00705190" w:rsidRDefault="00DE384E" w:rsidP="00DE384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7B401B" w:rsidRDefault="00DE384E" w:rsidP="00DE384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DE384E" w:rsidRPr="00F9001A" w:rsidRDefault="00DE384E" w:rsidP="00DE384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824213" w:rsidRPr="00F9001A" w:rsidTr="00FD7A22">
        <w:tc>
          <w:tcPr>
            <w:tcW w:w="1757" w:type="pct"/>
            <w:vAlign w:val="center"/>
          </w:tcPr>
          <w:p w:rsidR="00705190" w:rsidRPr="00AB06E9" w:rsidRDefault="00705190" w:rsidP="00AB06E9">
            <w:pPr>
              <w:rPr>
                <w:sz w:val="20"/>
                <w:szCs w:val="20"/>
              </w:rPr>
            </w:pPr>
            <w:r w:rsidRPr="00AB06E9">
              <w:rPr>
                <w:sz w:val="20"/>
                <w:szCs w:val="20"/>
              </w:rPr>
              <w:t>B</w:t>
            </w:r>
            <w:r w:rsidR="00824213" w:rsidRPr="00AB06E9">
              <w:rPr>
                <w:sz w:val="20"/>
                <w:szCs w:val="20"/>
              </w:rPr>
              <w:t xml:space="preserve"> </w:t>
            </w:r>
            <w:r w:rsidRPr="00AB06E9">
              <w:rPr>
                <w:sz w:val="20"/>
                <w:szCs w:val="20"/>
              </w:rPr>
              <w:t xml:space="preserve">- la biocénose c’est l’ensemble des êtres vivants dans un écosystème </w:t>
            </w:r>
          </w:p>
        </w:tc>
        <w:tc>
          <w:tcPr>
            <w:tcW w:w="151" w:type="pct"/>
          </w:tcPr>
          <w:p w:rsidR="00705190" w:rsidRPr="00F9001A" w:rsidRDefault="00705190" w:rsidP="00EF2DD8">
            <w:pPr>
              <w:rPr>
                <w:sz w:val="18"/>
                <w:szCs w:val="18"/>
              </w:rPr>
            </w:pPr>
          </w:p>
        </w:tc>
        <w:tc>
          <w:tcPr>
            <w:tcW w:w="140" w:type="pct"/>
          </w:tcPr>
          <w:p w:rsidR="00705190" w:rsidRPr="00F9001A" w:rsidRDefault="00705190" w:rsidP="00EF2DD8">
            <w:pPr>
              <w:rPr>
                <w:sz w:val="18"/>
                <w:szCs w:val="18"/>
              </w:rPr>
            </w:pPr>
          </w:p>
        </w:tc>
        <w:tc>
          <w:tcPr>
            <w:tcW w:w="2952" w:type="pct"/>
            <w:gridSpan w:val="2"/>
          </w:tcPr>
          <w:p w:rsidR="00DE384E" w:rsidRDefault="00DE384E" w:rsidP="00DE384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7B401B" w:rsidRDefault="00DE384E" w:rsidP="00DE384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DE384E" w:rsidRPr="00F9001A" w:rsidRDefault="00DE384E" w:rsidP="00DE384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824213" w:rsidRPr="00F9001A" w:rsidTr="00FD7A22">
        <w:tc>
          <w:tcPr>
            <w:tcW w:w="1757" w:type="pct"/>
            <w:vAlign w:val="center"/>
          </w:tcPr>
          <w:p w:rsidR="00705190" w:rsidRPr="00AB06E9" w:rsidRDefault="00705190" w:rsidP="00AB06E9">
            <w:pPr>
              <w:rPr>
                <w:sz w:val="20"/>
                <w:szCs w:val="20"/>
              </w:rPr>
            </w:pPr>
            <w:r w:rsidRPr="00AB06E9">
              <w:rPr>
                <w:sz w:val="20"/>
                <w:szCs w:val="20"/>
              </w:rPr>
              <w:t>C</w:t>
            </w:r>
            <w:r w:rsidR="00824213" w:rsidRPr="00AB06E9">
              <w:rPr>
                <w:sz w:val="20"/>
                <w:szCs w:val="20"/>
              </w:rPr>
              <w:t xml:space="preserve"> </w:t>
            </w:r>
            <w:r w:rsidRPr="00AB06E9">
              <w:rPr>
                <w:sz w:val="20"/>
                <w:szCs w:val="20"/>
              </w:rPr>
              <w:t>- le milieu forestier est caractérisé par sa stratification verticale des différentes espèces végétales.</w:t>
            </w:r>
          </w:p>
        </w:tc>
        <w:tc>
          <w:tcPr>
            <w:tcW w:w="151" w:type="pct"/>
          </w:tcPr>
          <w:p w:rsidR="00705190" w:rsidRPr="00F9001A" w:rsidRDefault="00705190" w:rsidP="00EF2DD8">
            <w:pPr>
              <w:rPr>
                <w:sz w:val="18"/>
                <w:szCs w:val="18"/>
              </w:rPr>
            </w:pPr>
          </w:p>
        </w:tc>
        <w:tc>
          <w:tcPr>
            <w:tcW w:w="140" w:type="pct"/>
          </w:tcPr>
          <w:p w:rsidR="00705190" w:rsidRPr="00F9001A" w:rsidRDefault="00705190" w:rsidP="00EF2DD8">
            <w:pPr>
              <w:rPr>
                <w:sz w:val="18"/>
                <w:szCs w:val="18"/>
              </w:rPr>
            </w:pPr>
          </w:p>
        </w:tc>
        <w:tc>
          <w:tcPr>
            <w:tcW w:w="2952" w:type="pct"/>
            <w:gridSpan w:val="2"/>
          </w:tcPr>
          <w:p w:rsidR="00DE384E" w:rsidRDefault="00DE384E" w:rsidP="00DE384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7B401B" w:rsidRDefault="00DE384E" w:rsidP="00DE384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DE384E" w:rsidRPr="00F9001A" w:rsidRDefault="00DE384E" w:rsidP="00DE384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824213" w:rsidRPr="00F9001A" w:rsidTr="00FD7A22">
        <w:tc>
          <w:tcPr>
            <w:tcW w:w="1757" w:type="pct"/>
            <w:vAlign w:val="center"/>
          </w:tcPr>
          <w:p w:rsidR="00705190" w:rsidRPr="00AB06E9" w:rsidRDefault="00705190" w:rsidP="00AB06E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B06E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824213" w:rsidRPr="00AB06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B06E9">
              <w:rPr>
                <w:rFonts w:asciiTheme="minorHAnsi" w:hAnsiTheme="minorHAnsi" w:cstheme="minorHAnsi"/>
                <w:sz w:val="20"/>
                <w:szCs w:val="20"/>
              </w:rPr>
              <w:t>- pour réaliser la stratification verticale des plantes, on se base sur le diamètre des arbres</w:t>
            </w:r>
            <w:r w:rsidR="00677C18" w:rsidRPr="00AB06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1" w:type="pct"/>
          </w:tcPr>
          <w:p w:rsidR="00705190" w:rsidRPr="00F9001A" w:rsidRDefault="00705190" w:rsidP="00EF2DD8">
            <w:pPr>
              <w:rPr>
                <w:sz w:val="18"/>
                <w:szCs w:val="18"/>
              </w:rPr>
            </w:pPr>
          </w:p>
        </w:tc>
        <w:tc>
          <w:tcPr>
            <w:tcW w:w="140" w:type="pct"/>
          </w:tcPr>
          <w:p w:rsidR="00705190" w:rsidRPr="00F9001A" w:rsidRDefault="00705190" w:rsidP="00EF2DD8">
            <w:pPr>
              <w:rPr>
                <w:sz w:val="18"/>
                <w:szCs w:val="18"/>
              </w:rPr>
            </w:pPr>
          </w:p>
        </w:tc>
        <w:tc>
          <w:tcPr>
            <w:tcW w:w="2952" w:type="pct"/>
            <w:gridSpan w:val="2"/>
          </w:tcPr>
          <w:p w:rsidR="00DE384E" w:rsidRDefault="00DE384E" w:rsidP="00DE384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7B401B" w:rsidRDefault="00DE384E" w:rsidP="00DE384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DE384E" w:rsidRPr="00F9001A" w:rsidRDefault="00DE384E" w:rsidP="00DE384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CA3064" w:rsidRPr="00F9001A" w:rsidTr="00FD7A22">
        <w:tc>
          <w:tcPr>
            <w:tcW w:w="1757" w:type="pct"/>
            <w:vAlign w:val="center"/>
          </w:tcPr>
          <w:p w:rsidR="00CA3064" w:rsidRPr="00AB06E9" w:rsidRDefault="00824213" w:rsidP="00AB06E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B06E9">
              <w:rPr>
                <w:rFonts w:asciiTheme="minorHAnsi" w:hAnsiTheme="minorHAnsi" w:cstheme="minorHAnsi"/>
                <w:sz w:val="20"/>
                <w:szCs w:val="20"/>
              </w:rPr>
              <w:t xml:space="preserve">E - </w:t>
            </w:r>
            <w:r w:rsidR="00CA3064" w:rsidRPr="00AB06E9">
              <w:rPr>
                <w:rFonts w:asciiTheme="minorHAnsi" w:hAnsiTheme="minorHAnsi" w:cstheme="minorHAnsi"/>
                <w:sz w:val="20"/>
                <w:szCs w:val="20"/>
              </w:rPr>
              <w:t>Le support physique de la biocénose d’un milieu naturel constitue le biotope</w:t>
            </w:r>
          </w:p>
        </w:tc>
        <w:tc>
          <w:tcPr>
            <w:tcW w:w="151" w:type="pct"/>
          </w:tcPr>
          <w:p w:rsidR="00CA3064" w:rsidRPr="00F9001A" w:rsidRDefault="00CA3064" w:rsidP="00EF2DD8">
            <w:pPr>
              <w:rPr>
                <w:sz w:val="18"/>
                <w:szCs w:val="18"/>
              </w:rPr>
            </w:pPr>
          </w:p>
        </w:tc>
        <w:tc>
          <w:tcPr>
            <w:tcW w:w="140" w:type="pct"/>
          </w:tcPr>
          <w:p w:rsidR="00CA3064" w:rsidRPr="00F9001A" w:rsidRDefault="00CA3064" w:rsidP="00EF2DD8">
            <w:pPr>
              <w:rPr>
                <w:sz w:val="18"/>
                <w:szCs w:val="18"/>
              </w:rPr>
            </w:pPr>
          </w:p>
        </w:tc>
        <w:tc>
          <w:tcPr>
            <w:tcW w:w="2952" w:type="pct"/>
            <w:gridSpan w:val="2"/>
          </w:tcPr>
          <w:p w:rsidR="00DE384E" w:rsidRDefault="00DE384E" w:rsidP="00DE384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7B401B" w:rsidRDefault="00DE384E" w:rsidP="00DE384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  <w:p w:rsidR="00DE384E" w:rsidRPr="00F9001A" w:rsidRDefault="00DE384E" w:rsidP="00DE384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F9001A" w:rsidRPr="00F9001A" w:rsidTr="00FD7A22">
        <w:tc>
          <w:tcPr>
            <w:tcW w:w="2572" w:type="pct"/>
            <w:gridSpan w:val="4"/>
          </w:tcPr>
          <w:p w:rsidR="00F9001A" w:rsidRPr="00AB06E9" w:rsidRDefault="00F9001A" w:rsidP="00C92AD2">
            <w:pPr>
              <w:rPr>
                <w:sz w:val="20"/>
                <w:szCs w:val="20"/>
              </w:rPr>
            </w:pPr>
            <w:r w:rsidRPr="00AB06E9">
              <w:rPr>
                <w:b/>
                <w:bCs/>
                <w:sz w:val="20"/>
                <w:szCs w:val="20"/>
              </w:rPr>
              <w:t>2</w:t>
            </w:r>
            <w:r w:rsidRPr="00AB06E9">
              <w:rPr>
                <w:sz w:val="20"/>
                <w:szCs w:val="20"/>
              </w:rPr>
              <w:t xml:space="preserve">- </w:t>
            </w:r>
            <w:r w:rsidRPr="00AB06E9">
              <w:rPr>
                <w:b/>
                <w:bCs/>
                <w:sz w:val="20"/>
                <w:szCs w:val="20"/>
              </w:rPr>
              <w:t>Relier</w:t>
            </w:r>
            <w:r w:rsidRPr="00AB06E9">
              <w:rPr>
                <w:sz w:val="20"/>
                <w:szCs w:val="20"/>
              </w:rPr>
              <w:t xml:space="preserve"> avec une flèche chaque affirmation du </w:t>
            </w:r>
            <w:r w:rsidRPr="00AB06E9">
              <w:rPr>
                <w:b/>
                <w:bCs/>
                <w:sz w:val="20"/>
                <w:szCs w:val="20"/>
              </w:rPr>
              <w:t>groupe 1</w:t>
            </w:r>
            <w:r w:rsidRPr="00AB06E9">
              <w:rPr>
                <w:sz w:val="20"/>
                <w:szCs w:val="20"/>
              </w:rPr>
              <w:t xml:space="preserve"> avec celle convenable du </w:t>
            </w:r>
            <w:r w:rsidRPr="00AB06E9">
              <w:rPr>
                <w:b/>
                <w:bCs/>
                <w:sz w:val="20"/>
                <w:szCs w:val="20"/>
              </w:rPr>
              <w:t>groupe 2</w:t>
            </w:r>
            <w:r w:rsidR="00C92AD2" w:rsidRPr="00AB06E9">
              <w:rPr>
                <w:sz w:val="20"/>
                <w:szCs w:val="20"/>
              </w:rPr>
              <w:t>.</w:t>
            </w:r>
            <w:r w:rsidR="00C92AD2" w:rsidRPr="00AB06E9">
              <w:rPr>
                <w:b/>
                <w:bCs/>
                <w:sz w:val="20"/>
                <w:szCs w:val="20"/>
              </w:rPr>
              <w:t xml:space="preserve"> (2.5 points)</w:t>
            </w:r>
          </w:p>
          <w:tbl>
            <w:tblPr>
              <w:tblStyle w:val="Grilledutableau"/>
              <w:tblW w:w="5000" w:type="pct"/>
              <w:tblLook w:val="04A0"/>
            </w:tblPr>
            <w:tblGrid>
              <w:gridCol w:w="1488"/>
              <w:gridCol w:w="3781"/>
            </w:tblGrid>
            <w:tr w:rsidR="00F9001A" w:rsidRPr="00F9001A" w:rsidTr="00FD7A22">
              <w:tc>
                <w:tcPr>
                  <w:tcW w:w="1412" w:type="pct"/>
                </w:tcPr>
                <w:p w:rsidR="00F9001A" w:rsidRPr="00F9001A" w:rsidRDefault="00F9001A" w:rsidP="00AB06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9001A">
                    <w:rPr>
                      <w:b/>
                      <w:bCs/>
                      <w:sz w:val="18"/>
                      <w:szCs w:val="18"/>
                    </w:rPr>
                    <w:t>Groupe 1</w:t>
                  </w:r>
                </w:p>
              </w:tc>
              <w:tc>
                <w:tcPr>
                  <w:tcW w:w="3588" w:type="pct"/>
                </w:tcPr>
                <w:p w:rsidR="00F9001A" w:rsidRPr="00F9001A" w:rsidRDefault="00F9001A" w:rsidP="00AB06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9001A">
                    <w:rPr>
                      <w:b/>
                      <w:bCs/>
                      <w:sz w:val="18"/>
                      <w:szCs w:val="18"/>
                    </w:rPr>
                    <w:t>Groupe 2</w:t>
                  </w:r>
                </w:p>
              </w:tc>
            </w:tr>
            <w:tr w:rsidR="00F9001A" w:rsidRPr="00F9001A" w:rsidTr="00FD7A22">
              <w:tc>
                <w:tcPr>
                  <w:tcW w:w="1412" w:type="pct"/>
                </w:tcPr>
                <w:p w:rsidR="00F9001A" w:rsidRPr="00F9001A" w:rsidRDefault="00F9001A" w:rsidP="00FD7A22">
                  <w:pPr>
                    <w:rPr>
                      <w:sz w:val="18"/>
                      <w:szCs w:val="18"/>
                    </w:rPr>
                  </w:pPr>
                  <w:r w:rsidRPr="00F9001A">
                    <w:rPr>
                      <w:sz w:val="18"/>
                      <w:szCs w:val="18"/>
                    </w:rPr>
                    <w:t>Carottier</w:t>
                  </w:r>
                </w:p>
              </w:tc>
              <w:tc>
                <w:tcPr>
                  <w:tcW w:w="3588" w:type="pct"/>
                </w:tcPr>
                <w:p w:rsidR="00F9001A" w:rsidRPr="00F9001A" w:rsidRDefault="00F9001A" w:rsidP="00FD7A22">
                  <w:pPr>
                    <w:jc w:val="center"/>
                    <w:rPr>
                      <w:sz w:val="18"/>
                      <w:szCs w:val="18"/>
                    </w:rPr>
                  </w:pPr>
                  <w:r w:rsidRPr="00F9001A">
                    <w:rPr>
                      <w:sz w:val="18"/>
                      <w:szCs w:val="18"/>
                    </w:rPr>
                    <w:t>Couper des morceaux de branches de quelque échantillon d’espèces végétales</w:t>
                  </w:r>
                </w:p>
              </w:tc>
            </w:tr>
            <w:tr w:rsidR="00F9001A" w:rsidRPr="00F9001A" w:rsidTr="00FD7A22">
              <w:tc>
                <w:tcPr>
                  <w:tcW w:w="1412" w:type="pct"/>
                </w:tcPr>
                <w:p w:rsidR="00F9001A" w:rsidRPr="00F9001A" w:rsidRDefault="00F9001A" w:rsidP="00FD7A22">
                  <w:pPr>
                    <w:rPr>
                      <w:sz w:val="18"/>
                      <w:szCs w:val="18"/>
                    </w:rPr>
                  </w:pPr>
                  <w:r w:rsidRPr="00F9001A">
                    <w:rPr>
                      <w:sz w:val="18"/>
                      <w:szCs w:val="18"/>
                    </w:rPr>
                    <w:t>Structure grumeleuse</w:t>
                  </w:r>
                </w:p>
              </w:tc>
              <w:tc>
                <w:tcPr>
                  <w:tcW w:w="3588" w:type="pct"/>
                </w:tcPr>
                <w:p w:rsidR="00F9001A" w:rsidRPr="00F9001A" w:rsidRDefault="00F9001A" w:rsidP="00FD7A22">
                  <w:pPr>
                    <w:jc w:val="center"/>
                    <w:rPr>
                      <w:sz w:val="18"/>
                      <w:szCs w:val="18"/>
                    </w:rPr>
                  </w:pPr>
                  <w:r w:rsidRPr="00F9001A">
                    <w:rPr>
                      <w:sz w:val="18"/>
                      <w:szCs w:val="18"/>
                    </w:rPr>
                    <w:t>offre une grande résistance à la pénétration des racines</w:t>
                  </w:r>
                </w:p>
              </w:tc>
            </w:tr>
            <w:tr w:rsidR="00F9001A" w:rsidRPr="00F9001A" w:rsidTr="00FD7A22">
              <w:tc>
                <w:tcPr>
                  <w:tcW w:w="1412" w:type="pct"/>
                </w:tcPr>
                <w:p w:rsidR="00F9001A" w:rsidRPr="00F9001A" w:rsidRDefault="00F9001A" w:rsidP="00FD7A22">
                  <w:pPr>
                    <w:rPr>
                      <w:sz w:val="18"/>
                      <w:szCs w:val="18"/>
                    </w:rPr>
                  </w:pPr>
                  <w:r w:rsidRPr="00F9001A">
                    <w:rPr>
                      <w:sz w:val="18"/>
                      <w:szCs w:val="18"/>
                    </w:rPr>
                    <w:t>Structure particulaire</w:t>
                  </w:r>
                </w:p>
              </w:tc>
              <w:tc>
                <w:tcPr>
                  <w:tcW w:w="3588" w:type="pct"/>
                </w:tcPr>
                <w:p w:rsidR="00F9001A" w:rsidRPr="00F9001A" w:rsidRDefault="00F9001A" w:rsidP="00FD7A22">
                  <w:pPr>
                    <w:jc w:val="center"/>
                    <w:rPr>
                      <w:sz w:val="18"/>
                      <w:szCs w:val="18"/>
                    </w:rPr>
                  </w:pPr>
                  <w:r w:rsidRPr="00F9001A">
                    <w:rPr>
                      <w:sz w:val="18"/>
                      <w:szCs w:val="18"/>
                    </w:rPr>
                    <w:t>favorise la germination des graines et par la suite la pénétration des racines.</w:t>
                  </w:r>
                </w:p>
              </w:tc>
            </w:tr>
            <w:tr w:rsidR="00F9001A" w:rsidRPr="00F9001A" w:rsidTr="00FD7A22">
              <w:tc>
                <w:tcPr>
                  <w:tcW w:w="1412" w:type="pct"/>
                </w:tcPr>
                <w:p w:rsidR="00F9001A" w:rsidRPr="00F9001A" w:rsidRDefault="00F9001A" w:rsidP="00FD7A22">
                  <w:pPr>
                    <w:rPr>
                      <w:sz w:val="18"/>
                      <w:szCs w:val="18"/>
                    </w:rPr>
                  </w:pPr>
                  <w:r w:rsidRPr="00F9001A">
                    <w:rPr>
                      <w:sz w:val="18"/>
                      <w:szCs w:val="18"/>
                    </w:rPr>
                    <w:t>Structure compacte</w:t>
                  </w:r>
                </w:p>
              </w:tc>
              <w:tc>
                <w:tcPr>
                  <w:tcW w:w="3588" w:type="pct"/>
                </w:tcPr>
                <w:p w:rsidR="00F9001A" w:rsidRPr="00F9001A" w:rsidRDefault="00F9001A" w:rsidP="00FD7A22">
                  <w:pPr>
                    <w:jc w:val="center"/>
                    <w:rPr>
                      <w:sz w:val="18"/>
                      <w:szCs w:val="18"/>
                    </w:rPr>
                  </w:pPr>
                  <w:r w:rsidRPr="00F9001A">
                    <w:rPr>
                      <w:sz w:val="18"/>
                      <w:szCs w:val="18"/>
                    </w:rPr>
                    <w:t>Particules de sables de dimensions différentes et non liées</w:t>
                  </w:r>
                </w:p>
              </w:tc>
            </w:tr>
            <w:tr w:rsidR="00F9001A" w:rsidRPr="00F9001A" w:rsidTr="00FD7A22">
              <w:tc>
                <w:tcPr>
                  <w:tcW w:w="1412" w:type="pct"/>
                </w:tcPr>
                <w:p w:rsidR="00F9001A" w:rsidRPr="00F9001A" w:rsidRDefault="00F9001A" w:rsidP="00FD7A22">
                  <w:pPr>
                    <w:rPr>
                      <w:sz w:val="18"/>
                      <w:szCs w:val="18"/>
                    </w:rPr>
                  </w:pPr>
                  <w:r w:rsidRPr="00F9001A">
                    <w:rPr>
                      <w:sz w:val="18"/>
                      <w:szCs w:val="18"/>
                    </w:rPr>
                    <w:t>Sécateur</w:t>
                  </w:r>
                </w:p>
              </w:tc>
              <w:tc>
                <w:tcPr>
                  <w:tcW w:w="3588" w:type="pct"/>
                </w:tcPr>
                <w:p w:rsidR="00F9001A" w:rsidRPr="00F9001A" w:rsidRDefault="00F9001A" w:rsidP="00FD7A22">
                  <w:pPr>
                    <w:jc w:val="center"/>
                    <w:rPr>
                      <w:sz w:val="18"/>
                      <w:szCs w:val="18"/>
                    </w:rPr>
                  </w:pPr>
                  <w:r w:rsidRPr="00F9001A">
                    <w:rPr>
                      <w:sz w:val="18"/>
                      <w:szCs w:val="18"/>
                    </w:rPr>
                    <w:t>Prélever des échantillons de sol pour les étudier</w:t>
                  </w:r>
                </w:p>
              </w:tc>
            </w:tr>
          </w:tbl>
          <w:p w:rsidR="00F9001A" w:rsidRPr="00F9001A" w:rsidRDefault="00F9001A" w:rsidP="00EF2DD8">
            <w:pPr>
              <w:rPr>
                <w:sz w:val="18"/>
                <w:szCs w:val="18"/>
              </w:rPr>
            </w:pPr>
          </w:p>
        </w:tc>
        <w:tc>
          <w:tcPr>
            <w:tcW w:w="2428" w:type="pct"/>
          </w:tcPr>
          <w:p w:rsidR="00F9001A" w:rsidRPr="00AB06E9" w:rsidRDefault="00F9001A" w:rsidP="00F9001A">
            <w:pPr>
              <w:rPr>
                <w:sz w:val="20"/>
                <w:szCs w:val="20"/>
              </w:rPr>
            </w:pPr>
            <w:r w:rsidRPr="00AB06E9">
              <w:rPr>
                <w:b/>
                <w:bCs/>
                <w:sz w:val="20"/>
                <w:szCs w:val="20"/>
              </w:rPr>
              <w:t>3</w:t>
            </w:r>
            <w:r w:rsidRPr="00AB06E9">
              <w:rPr>
                <w:sz w:val="20"/>
                <w:szCs w:val="20"/>
              </w:rPr>
              <w:t xml:space="preserve">- </w:t>
            </w:r>
            <w:r w:rsidRPr="00AB06E9">
              <w:rPr>
                <w:b/>
                <w:bCs/>
                <w:sz w:val="20"/>
                <w:szCs w:val="20"/>
              </w:rPr>
              <w:t>ordonne</w:t>
            </w:r>
            <w:r w:rsidRPr="00AB06E9">
              <w:rPr>
                <w:sz w:val="20"/>
                <w:szCs w:val="20"/>
              </w:rPr>
              <w:t>r les propositions ci-dessous selon l’ordre chronologique de réalisation d’un herbier</w:t>
            </w:r>
            <w:r w:rsidR="00C92AD2" w:rsidRPr="00AB06E9">
              <w:rPr>
                <w:b/>
                <w:bCs/>
                <w:sz w:val="20"/>
                <w:szCs w:val="20"/>
              </w:rPr>
              <w:t>. (1 point)</w:t>
            </w:r>
          </w:p>
          <w:tbl>
            <w:tblPr>
              <w:tblStyle w:val="Grilledutableau"/>
              <w:tblW w:w="4825" w:type="pct"/>
              <w:tblLook w:val="04A0"/>
            </w:tblPr>
            <w:tblGrid>
              <w:gridCol w:w="3454"/>
              <w:gridCol w:w="1333"/>
            </w:tblGrid>
            <w:tr w:rsidR="00F9001A" w:rsidRPr="00F9001A" w:rsidTr="00067BF2">
              <w:tc>
                <w:tcPr>
                  <w:tcW w:w="3608" w:type="pct"/>
                  <w:vAlign w:val="center"/>
                </w:tcPr>
                <w:p w:rsidR="00F9001A" w:rsidRPr="00F9001A" w:rsidRDefault="00F9001A" w:rsidP="00067BF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9001A">
                    <w:rPr>
                      <w:b/>
                      <w:bCs/>
                      <w:sz w:val="18"/>
                      <w:szCs w:val="18"/>
                    </w:rPr>
                    <w:t>propositions</w:t>
                  </w:r>
                </w:p>
              </w:tc>
              <w:tc>
                <w:tcPr>
                  <w:tcW w:w="1392" w:type="pct"/>
                  <w:vAlign w:val="center"/>
                </w:tcPr>
                <w:p w:rsidR="00F9001A" w:rsidRPr="00F9001A" w:rsidRDefault="00F9001A" w:rsidP="00067BF2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F9001A">
                    <w:rPr>
                      <w:b/>
                      <w:bCs/>
                      <w:sz w:val="18"/>
                      <w:szCs w:val="18"/>
                    </w:rPr>
                    <w:t>Ordre chronologique</w:t>
                  </w:r>
                </w:p>
              </w:tc>
            </w:tr>
            <w:tr w:rsidR="00F9001A" w:rsidRPr="00F9001A" w:rsidTr="00067BF2">
              <w:tc>
                <w:tcPr>
                  <w:tcW w:w="3608" w:type="pct"/>
                  <w:vAlign w:val="center"/>
                </w:tcPr>
                <w:p w:rsidR="00F9001A" w:rsidRPr="00F9001A" w:rsidRDefault="00066F1D" w:rsidP="00067BF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Placer l’échantillon entre les pages de journaux </w:t>
                  </w:r>
                </w:p>
              </w:tc>
              <w:tc>
                <w:tcPr>
                  <w:tcW w:w="1392" w:type="pct"/>
                  <w:vAlign w:val="center"/>
                </w:tcPr>
                <w:p w:rsidR="00F9001A" w:rsidRPr="00F9001A" w:rsidRDefault="00F9001A" w:rsidP="00067BF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9001A" w:rsidRPr="00F9001A" w:rsidTr="00067BF2">
              <w:tc>
                <w:tcPr>
                  <w:tcW w:w="3608" w:type="pct"/>
                  <w:vAlign w:val="center"/>
                </w:tcPr>
                <w:p w:rsidR="00F9001A" w:rsidRPr="00F9001A" w:rsidRDefault="00F9001A" w:rsidP="00067BF2">
                  <w:pPr>
                    <w:rPr>
                      <w:sz w:val="18"/>
                      <w:szCs w:val="18"/>
                    </w:rPr>
                  </w:pPr>
                  <w:r w:rsidRPr="00F9001A">
                    <w:rPr>
                      <w:sz w:val="18"/>
                      <w:szCs w:val="18"/>
                    </w:rPr>
                    <w:t>Fixer l’échantillon sur un support</w:t>
                  </w:r>
                </w:p>
              </w:tc>
              <w:tc>
                <w:tcPr>
                  <w:tcW w:w="1392" w:type="pct"/>
                  <w:vAlign w:val="center"/>
                </w:tcPr>
                <w:p w:rsidR="00F9001A" w:rsidRPr="00F9001A" w:rsidRDefault="00F9001A" w:rsidP="00067BF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9001A" w:rsidRPr="00F9001A" w:rsidTr="00067BF2">
              <w:tc>
                <w:tcPr>
                  <w:tcW w:w="3608" w:type="pct"/>
                  <w:vAlign w:val="center"/>
                </w:tcPr>
                <w:p w:rsidR="00F9001A" w:rsidRPr="00F9001A" w:rsidRDefault="00F9001A" w:rsidP="00067BF2">
                  <w:pPr>
                    <w:rPr>
                      <w:sz w:val="18"/>
                      <w:szCs w:val="18"/>
                    </w:rPr>
                  </w:pPr>
                  <w:r w:rsidRPr="00F9001A">
                    <w:rPr>
                      <w:sz w:val="18"/>
                      <w:szCs w:val="18"/>
                    </w:rPr>
                    <w:t>Réaliser une fiche technique de l’échantillon</w:t>
                  </w:r>
                </w:p>
              </w:tc>
              <w:tc>
                <w:tcPr>
                  <w:tcW w:w="1392" w:type="pct"/>
                  <w:vAlign w:val="center"/>
                </w:tcPr>
                <w:p w:rsidR="00F9001A" w:rsidRPr="00F9001A" w:rsidRDefault="00F9001A" w:rsidP="00067BF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9001A" w:rsidRPr="00F9001A" w:rsidTr="00067BF2">
              <w:tc>
                <w:tcPr>
                  <w:tcW w:w="3608" w:type="pct"/>
                  <w:vAlign w:val="center"/>
                </w:tcPr>
                <w:p w:rsidR="00F9001A" w:rsidRPr="00F9001A" w:rsidRDefault="00F9001A" w:rsidP="00067BF2">
                  <w:pPr>
                    <w:rPr>
                      <w:sz w:val="18"/>
                      <w:szCs w:val="18"/>
                    </w:rPr>
                  </w:pPr>
                  <w:r w:rsidRPr="00F9001A">
                    <w:rPr>
                      <w:sz w:val="18"/>
                      <w:szCs w:val="18"/>
                    </w:rPr>
                    <w:t>Presser les échantillons</w:t>
                  </w:r>
                </w:p>
              </w:tc>
              <w:tc>
                <w:tcPr>
                  <w:tcW w:w="1392" w:type="pct"/>
                  <w:vAlign w:val="center"/>
                </w:tcPr>
                <w:p w:rsidR="00F9001A" w:rsidRPr="00F9001A" w:rsidRDefault="00F9001A" w:rsidP="00067BF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F9001A" w:rsidRPr="00F9001A" w:rsidTr="00067BF2">
              <w:tc>
                <w:tcPr>
                  <w:tcW w:w="3608" w:type="pct"/>
                  <w:vAlign w:val="center"/>
                </w:tcPr>
                <w:p w:rsidR="00F9001A" w:rsidRPr="00F9001A" w:rsidRDefault="00F9001A" w:rsidP="00067BF2">
                  <w:pPr>
                    <w:rPr>
                      <w:sz w:val="18"/>
                      <w:szCs w:val="18"/>
                    </w:rPr>
                  </w:pPr>
                  <w:r w:rsidRPr="00F9001A">
                    <w:rPr>
                      <w:sz w:val="18"/>
                      <w:szCs w:val="18"/>
                    </w:rPr>
                    <w:t>Récolter l’échantillon végétal à l’aide d’un sécateur</w:t>
                  </w:r>
                </w:p>
              </w:tc>
              <w:tc>
                <w:tcPr>
                  <w:tcW w:w="1392" w:type="pct"/>
                  <w:vAlign w:val="center"/>
                </w:tcPr>
                <w:p w:rsidR="00F9001A" w:rsidRPr="00F9001A" w:rsidRDefault="00F9001A" w:rsidP="00067BF2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001A" w:rsidRPr="00F9001A" w:rsidRDefault="00F9001A" w:rsidP="00EF2DD8">
            <w:pPr>
              <w:rPr>
                <w:sz w:val="18"/>
                <w:szCs w:val="18"/>
              </w:rPr>
            </w:pPr>
          </w:p>
        </w:tc>
      </w:tr>
    </w:tbl>
    <w:p w:rsidR="00A93688" w:rsidRPr="003E3585" w:rsidRDefault="00A93688" w:rsidP="00EF2DD8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jc w:val="center"/>
        <w:rPr>
          <w:b/>
          <w:bCs/>
        </w:rPr>
      </w:pPr>
      <w:r w:rsidRPr="003E3585">
        <w:rPr>
          <w:b/>
          <w:bCs/>
        </w:rPr>
        <w:t>Raisonnement scientifique et communication graphique et écrite</w:t>
      </w:r>
      <w:r w:rsidR="003E3585">
        <w:rPr>
          <w:b/>
          <w:bCs/>
        </w:rPr>
        <w:t xml:space="preserve"> (14 points)</w:t>
      </w:r>
    </w:p>
    <w:p w:rsidR="00015754" w:rsidRPr="00AB06E9" w:rsidRDefault="00015754" w:rsidP="00EF2DD8">
      <w:pPr>
        <w:spacing w:after="0" w:line="240" w:lineRule="auto"/>
        <w:rPr>
          <w:b/>
          <w:bCs/>
          <w:sz w:val="24"/>
          <w:szCs w:val="24"/>
        </w:rPr>
      </w:pPr>
      <w:r w:rsidRPr="00AB06E9">
        <w:rPr>
          <w:b/>
          <w:bCs/>
          <w:sz w:val="24"/>
          <w:szCs w:val="24"/>
        </w:rPr>
        <w:t>Exercice 1</w:t>
      </w:r>
      <w:r w:rsidR="003E3585" w:rsidRPr="00AB06E9">
        <w:rPr>
          <w:b/>
          <w:bCs/>
          <w:sz w:val="24"/>
          <w:szCs w:val="24"/>
        </w:rPr>
        <w:t> : (11.5 Points)</w:t>
      </w:r>
    </w:p>
    <w:p w:rsidR="00A93688" w:rsidRPr="00AB06E9" w:rsidRDefault="00A93688" w:rsidP="00EF2DD8">
      <w:pPr>
        <w:spacing w:after="0" w:line="240" w:lineRule="auto"/>
        <w:rPr>
          <w:sz w:val="20"/>
          <w:szCs w:val="20"/>
        </w:rPr>
      </w:pPr>
      <w:r w:rsidRPr="00AB06E9">
        <w:rPr>
          <w:sz w:val="20"/>
          <w:szCs w:val="20"/>
        </w:rPr>
        <w:t>Le tableau ci-dessous présente les résultats d’une étude statistique de la faune dans un milieu lacustre</w:t>
      </w:r>
    </w:p>
    <w:tbl>
      <w:tblPr>
        <w:tblStyle w:val="Grilledutableau"/>
        <w:tblW w:w="10726" w:type="dxa"/>
        <w:tblLayout w:type="fixed"/>
        <w:tblLook w:val="04A0"/>
      </w:tblPr>
      <w:tblGrid>
        <w:gridCol w:w="1668"/>
        <w:gridCol w:w="708"/>
        <w:gridCol w:w="709"/>
        <w:gridCol w:w="709"/>
        <w:gridCol w:w="709"/>
        <w:gridCol w:w="1701"/>
        <w:gridCol w:w="1134"/>
        <w:gridCol w:w="894"/>
        <w:gridCol w:w="1515"/>
        <w:gridCol w:w="567"/>
        <w:gridCol w:w="412"/>
      </w:tblGrid>
      <w:tr w:rsidR="000A511C" w:rsidRPr="00F9001A" w:rsidTr="00DE384E">
        <w:trPr>
          <w:trHeight w:val="340"/>
        </w:trPr>
        <w:tc>
          <w:tcPr>
            <w:tcW w:w="1668" w:type="dxa"/>
            <w:vMerge w:val="restart"/>
            <w:vAlign w:val="center"/>
          </w:tcPr>
          <w:p w:rsidR="000A511C" w:rsidRPr="000A511C" w:rsidRDefault="00C92AD2" w:rsidP="000A511C">
            <w:pPr>
              <w:jc w:val="center"/>
              <w:rPr>
                <w:b/>
                <w:bCs/>
                <w:sz w:val="18"/>
                <w:szCs w:val="18"/>
              </w:rPr>
            </w:pPr>
            <w:r w:rsidRPr="000A511C">
              <w:rPr>
                <w:b/>
                <w:bCs/>
                <w:sz w:val="18"/>
                <w:szCs w:val="18"/>
              </w:rPr>
              <w:t>Unités taxonomiques</w:t>
            </w:r>
            <w:r w:rsidR="000A511C" w:rsidRPr="000A511C">
              <w:rPr>
                <w:b/>
                <w:bCs/>
                <w:sz w:val="18"/>
                <w:szCs w:val="18"/>
              </w:rPr>
              <w:t>(US)</w:t>
            </w:r>
          </w:p>
        </w:tc>
        <w:tc>
          <w:tcPr>
            <w:tcW w:w="2835" w:type="dxa"/>
            <w:gridSpan w:val="4"/>
            <w:vAlign w:val="center"/>
          </w:tcPr>
          <w:p w:rsidR="00C92AD2" w:rsidRPr="000A511C" w:rsidRDefault="00C92AD2" w:rsidP="00C92AD2">
            <w:pPr>
              <w:jc w:val="center"/>
              <w:rPr>
                <w:b/>
                <w:bCs/>
                <w:sz w:val="18"/>
                <w:szCs w:val="18"/>
              </w:rPr>
            </w:pPr>
            <w:r w:rsidRPr="000A511C">
              <w:rPr>
                <w:b/>
                <w:bCs/>
                <w:sz w:val="18"/>
                <w:szCs w:val="18"/>
              </w:rPr>
              <w:t>Les stations</w:t>
            </w:r>
          </w:p>
        </w:tc>
        <w:tc>
          <w:tcPr>
            <w:tcW w:w="1701" w:type="dxa"/>
            <w:vMerge w:val="restart"/>
          </w:tcPr>
          <w:p w:rsidR="00C92AD2" w:rsidRPr="000A511C" w:rsidRDefault="00C92AD2" w:rsidP="000A511C">
            <w:pPr>
              <w:jc w:val="center"/>
              <w:rPr>
                <w:b/>
                <w:bCs/>
                <w:sz w:val="18"/>
                <w:szCs w:val="18"/>
              </w:rPr>
            </w:pPr>
            <w:r w:rsidRPr="000A511C">
              <w:rPr>
                <w:b/>
                <w:bCs/>
                <w:sz w:val="18"/>
                <w:szCs w:val="18"/>
              </w:rPr>
              <w:t>Nombre de S</w:t>
            </w:r>
            <w:r w:rsidR="000A511C" w:rsidRPr="000A511C">
              <w:rPr>
                <w:b/>
                <w:bCs/>
                <w:sz w:val="18"/>
                <w:szCs w:val="18"/>
              </w:rPr>
              <w:t>tation</w:t>
            </w:r>
            <w:r w:rsidRPr="000A511C">
              <w:rPr>
                <w:b/>
                <w:bCs/>
                <w:sz w:val="18"/>
                <w:szCs w:val="18"/>
              </w:rPr>
              <w:t xml:space="preserve"> contenant U</w:t>
            </w:r>
            <w:r w:rsidR="000A511C" w:rsidRPr="000A511C">
              <w:rPr>
                <w:b/>
                <w:bCs/>
                <w:sz w:val="18"/>
                <w:szCs w:val="18"/>
              </w:rPr>
              <w:t>.</w:t>
            </w:r>
            <w:r w:rsidRPr="000A511C">
              <w:rPr>
                <w:b/>
                <w:bCs/>
                <w:sz w:val="18"/>
                <w:szCs w:val="18"/>
              </w:rPr>
              <w:t>S</w:t>
            </w:r>
            <w:r w:rsidR="000A511C" w:rsidRPr="000A511C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:rsidR="00C92AD2" w:rsidRPr="000A511C" w:rsidRDefault="000A511C" w:rsidP="00EF2DD8">
            <w:pPr>
              <w:jc w:val="center"/>
              <w:rPr>
                <w:b/>
                <w:bCs/>
                <w:sz w:val="18"/>
                <w:szCs w:val="18"/>
              </w:rPr>
            </w:pPr>
            <w:r w:rsidRPr="000A511C">
              <w:rPr>
                <w:b/>
                <w:bCs/>
                <w:sz w:val="18"/>
                <w:szCs w:val="18"/>
              </w:rPr>
              <w:t>A</w:t>
            </w:r>
            <w:r w:rsidR="00C92AD2" w:rsidRPr="000A511C">
              <w:rPr>
                <w:b/>
                <w:bCs/>
                <w:sz w:val="18"/>
                <w:szCs w:val="18"/>
              </w:rPr>
              <w:t>bondance</w:t>
            </w:r>
          </w:p>
        </w:tc>
        <w:tc>
          <w:tcPr>
            <w:tcW w:w="894" w:type="dxa"/>
            <w:vMerge w:val="restart"/>
            <w:vAlign w:val="center"/>
          </w:tcPr>
          <w:p w:rsidR="00C92AD2" w:rsidRPr="000A511C" w:rsidRDefault="00C92AD2" w:rsidP="00EF2DD8">
            <w:pPr>
              <w:jc w:val="center"/>
              <w:rPr>
                <w:b/>
                <w:bCs/>
                <w:sz w:val="18"/>
                <w:szCs w:val="18"/>
              </w:rPr>
            </w:pPr>
            <w:r w:rsidRPr="000A511C">
              <w:rPr>
                <w:b/>
                <w:bCs/>
                <w:sz w:val="18"/>
                <w:szCs w:val="18"/>
              </w:rPr>
              <w:t>Densité</w:t>
            </w:r>
          </w:p>
          <w:p w:rsidR="00C92AD2" w:rsidRPr="000A511C" w:rsidRDefault="00C92AD2" w:rsidP="00EF2DD8">
            <w:pPr>
              <w:jc w:val="center"/>
              <w:rPr>
                <w:b/>
                <w:bCs/>
                <w:sz w:val="18"/>
                <w:szCs w:val="18"/>
              </w:rPr>
            </w:pPr>
            <w:r w:rsidRPr="000A511C">
              <w:rPr>
                <w:b/>
                <w:bCs/>
                <w:sz w:val="18"/>
                <w:szCs w:val="18"/>
              </w:rPr>
              <w:t>(D)</w:t>
            </w:r>
          </w:p>
        </w:tc>
        <w:tc>
          <w:tcPr>
            <w:tcW w:w="1515" w:type="dxa"/>
            <w:vMerge w:val="restart"/>
            <w:vAlign w:val="center"/>
          </w:tcPr>
          <w:p w:rsidR="00C92AD2" w:rsidRPr="000A511C" w:rsidRDefault="00C92AD2" w:rsidP="00EF2DD8">
            <w:pPr>
              <w:jc w:val="center"/>
              <w:rPr>
                <w:b/>
                <w:bCs/>
                <w:sz w:val="18"/>
                <w:szCs w:val="18"/>
              </w:rPr>
            </w:pPr>
            <w:r w:rsidRPr="000A511C">
              <w:rPr>
                <w:b/>
                <w:bCs/>
                <w:sz w:val="18"/>
                <w:szCs w:val="18"/>
              </w:rPr>
              <w:t>densité relative (d)</w:t>
            </w:r>
            <w:r w:rsidR="00677C18">
              <w:rPr>
                <w:b/>
                <w:bCs/>
                <w:sz w:val="18"/>
                <w:szCs w:val="18"/>
              </w:rPr>
              <w:t xml:space="preserve"> en %</w:t>
            </w:r>
          </w:p>
        </w:tc>
        <w:tc>
          <w:tcPr>
            <w:tcW w:w="567" w:type="dxa"/>
            <w:vMerge w:val="restart"/>
            <w:vAlign w:val="center"/>
          </w:tcPr>
          <w:p w:rsidR="00C92AD2" w:rsidRPr="000A511C" w:rsidRDefault="00C92AD2" w:rsidP="00EF2DD8">
            <w:pPr>
              <w:jc w:val="center"/>
              <w:rPr>
                <w:b/>
                <w:bCs/>
                <w:sz w:val="18"/>
                <w:szCs w:val="18"/>
              </w:rPr>
            </w:pPr>
            <w:r w:rsidRPr="000A511C">
              <w:rPr>
                <w:b/>
                <w:bCs/>
                <w:sz w:val="18"/>
                <w:szCs w:val="18"/>
              </w:rPr>
              <w:t>F en</w:t>
            </w:r>
          </w:p>
          <w:p w:rsidR="00C92AD2" w:rsidRPr="000A511C" w:rsidRDefault="00C92AD2" w:rsidP="00EF2DD8">
            <w:pPr>
              <w:jc w:val="center"/>
              <w:rPr>
                <w:b/>
                <w:bCs/>
                <w:sz w:val="18"/>
                <w:szCs w:val="18"/>
              </w:rPr>
            </w:pPr>
            <w:r w:rsidRPr="000A511C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412" w:type="dxa"/>
            <w:vMerge w:val="restart"/>
            <w:vAlign w:val="center"/>
          </w:tcPr>
          <w:p w:rsidR="00C92AD2" w:rsidRPr="000A511C" w:rsidRDefault="00C92AD2" w:rsidP="00EF2DD8">
            <w:pPr>
              <w:jc w:val="center"/>
              <w:rPr>
                <w:b/>
                <w:bCs/>
                <w:sz w:val="18"/>
                <w:szCs w:val="18"/>
              </w:rPr>
            </w:pPr>
            <w:r w:rsidRPr="000A511C">
              <w:rPr>
                <w:b/>
                <w:bCs/>
                <w:sz w:val="18"/>
                <w:szCs w:val="18"/>
              </w:rPr>
              <w:t>IF</w:t>
            </w:r>
          </w:p>
        </w:tc>
      </w:tr>
      <w:tr w:rsidR="000A511C" w:rsidRPr="00F9001A" w:rsidTr="00DE384E">
        <w:trPr>
          <w:trHeight w:val="340"/>
        </w:trPr>
        <w:tc>
          <w:tcPr>
            <w:tcW w:w="1668" w:type="dxa"/>
            <w:vMerge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92AD2" w:rsidRPr="000A511C" w:rsidRDefault="00C92AD2" w:rsidP="00C92AD2">
            <w:pPr>
              <w:jc w:val="center"/>
              <w:rPr>
                <w:b/>
                <w:bCs/>
                <w:sz w:val="18"/>
                <w:szCs w:val="18"/>
              </w:rPr>
            </w:pPr>
            <w:r w:rsidRPr="000A511C">
              <w:rPr>
                <w:b/>
                <w:bCs/>
                <w:sz w:val="18"/>
                <w:szCs w:val="18"/>
              </w:rPr>
              <w:t>S 1</w:t>
            </w:r>
          </w:p>
        </w:tc>
        <w:tc>
          <w:tcPr>
            <w:tcW w:w="709" w:type="dxa"/>
            <w:vAlign w:val="center"/>
          </w:tcPr>
          <w:p w:rsidR="00C92AD2" w:rsidRPr="000A511C" w:rsidRDefault="00C92AD2" w:rsidP="00C92AD2">
            <w:pPr>
              <w:jc w:val="center"/>
              <w:rPr>
                <w:b/>
                <w:bCs/>
                <w:sz w:val="18"/>
                <w:szCs w:val="18"/>
              </w:rPr>
            </w:pPr>
            <w:r w:rsidRPr="000A511C">
              <w:rPr>
                <w:b/>
                <w:bCs/>
                <w:sz w:val="18"/>
                <w:szCs w:val="18"/>
              </w:rPr>
              <w:t>S 2</w:t>
            </w:r>
          </w:p>
        </w:tc>
        <w:tc>
          <w:tcPr>
            <w:tcW w:w="709" w:type="dxa"/>
            <w:vAlign w:val="center"/>
          </w:tcPr>
          <w:p w:rsidR="00C92AD2" w:rsidRPr="000A511C" w:rsidRDefault="00C92AD2" w:rsidP="00C92AD2">
            <w:pPr>
              <w:jc w:val="center"/>
              <w:rPr>
                <w:b/>
                <w:bCs/>
                <w:sz w:val="18"/>
                <w:szCs w:val="18"/>
              </w:rPr>
            </w:pPr>
            <w:r w:rsidRPr="000A511C">
              <w:rPr>
                <w:b/>
                <w:bCs/>
                <w:sz w:val="18"/>
                <w:szCs w:val="18"/>
              </w:rPr>
              <w:t>S 3</w:t>
            </w:r>
          </w:p>
        </w:tc>
        <w:tc>
          <w:tcPr>
            <w:tcW w:w="709" w:type="dxa"/>
            <w:vAlign w:val="center"/>
          </w:tcPr>
          <w:p w:rsidR="00C92AD2" w:rsidRPr="000A511C" w:rsidRDefault="00C92AD2" w:rsidP="00C92AD2">
            <w:pPr>
              <w:jc w:val="center"/>
              <w:rPr>
                <w:b/>
                <w:bCs/>
                <w:sz w:val="18"/>
                <w:szCs w:val="18"/>
              </w:rPr>
            </w:pPr>
            <w:r w:rsidRPr="000A511C">
              <w:rPr>
                <w:b/>
                <w:bCs/>
                <w:sz w:val="18"/>
                <w:szCs w:val="18"/>
              </w:rPr>
              <w:t>S 4</w:t>
            </w:r>
          </w:p>
        </w:tc>
        <w:tc>
          <w:tcPr>
            <w:tcW w:w="1701" w:type="dxa"/>
            <w:vMerge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vMerge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vMerge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vMerge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</w:tr>
      <w:tr w:rsidR="000A511C" w:rsidRPr="00F9001A" w:rsidTr="00DE384E">
        <w:trPr>
          <w:trHeight w:val="340"/>
        </w:trPr>
        <w:tc>
          <w:tcPr>
            <w:tcW w:w="1668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Annélides</w:t>
            </w:r>
          </w:p>
        </w:tc>
        <w:tc>
          <w:tcPr>
            <w:tcW w:w="708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274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386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</w:tr>
      <w:tr w:rsidR="000A511C" w:rsidRPr="00F9001A" w:rsidTr="00DE384E">
        <w:trPr>
          <w:trHeight w:val="340"/>
        </w:trPr>
        <w:tc>
          <w:tcPr>
            <w:tcW w:w="1668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Mollusques</w:t>
            </w:r>
          </w:p>
        </w:tc>
        <w:tc>
          <w:tcPr>
            <w:tcW w:w="708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</w:tr>
      <w:tr w:rsidR="000A511C" w:rsidRPr="00F9001A" w:rsidTr="00DE384E">
        <w:trPr>
          <w:trHeight w:val="340"/>
        </w:trPr>
        <w:tc>
          <w:tcPr>
            <w:tcW w:w="1668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Crustacés</w:t>
            </w:r>
          </w:p>
        </w:tc>
        <w:tc>
          <w:tcPr>
            <w:tcW w:w="708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10795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3239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14428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</w:tr>
      <w:tr w:rsidR="000A511C" w:rsidRPr="00F9001A" w:rsidTr="00DE384E">
        <w:trPr>
          <w:trHeight w:val="340"/>
        </w:trPr>
        <w:tc>
          <w:tcPr>
            <w:tcW w:w="1668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Ephéméroptères</w:t>
            </w:r>
          </w:p>
        </w:tc>
        <w:tc>
          <w:tcPr>
            <w:tcW w:w="708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</w:tr>
      <w:tr w:rsidR="000A511C" w:rsidRPr="00F9001A" w:rsidTr="00DE384E">
        <w:trPr>
          <w:trHeight w:val="340"/>
        </w:trPr>
        <w:tc>
          <w:tcPr>
            <w:tcW w:w="1668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Collemboles</w:t>
            </w:r>
          </w:p>
        </w:tc>
        <w:tc>
          <w:tcPr>
            <w:tcW w:w="708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</w:tr>
      <w:tr w:rsidR="000A511C" w:rsidRPr="00F9001A" w:rsidTr="00DE384E">
        <w:trPr>
          <w:trHeight w:val="340"/>
        </w:trPr>
        <w:tc>
          <w:tcPr>
            <w:tcW w:w="1668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Odonates</w:t>
            </w:r>
          </w:p>
        </w:tc>
        <w:tc>
          <w:tcPr>
            <w:tcW w:w="708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</w:tr>
      <w:tr w:rsidR="000A511C" w:rsidRPr="00F9001A" w:rsidTr="00DE384E">
        <w:trPr>
          <w:trHeight w:val="340"/>
        </w:trPr>
        <w:tc>
          <w:tcPr>
            <w:tcW w:w="1668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Plécoptères</w:t>
            </w:r>
          </w:p>
        </w:tc>
        <w:tc>
          <w:tcPr>
            <w:tcW w:w="708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</w:tr>
      <w:tr w:rsidR="000A511C" w:rsidRPr="00F9001A" w:rsidTr="00DE384E">
        <w:trPr>
          <w:trHeight w:val="340"/>
        </w:trPr>
        <w:tc>
          <w:tcPr>
            <w:tcW w:w="1668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Coléoptères</w:t>
            </w:r>
          </w:p>
        </w:tc>
        <w:tc>
          <w:tcPr>
            <w:tcW w:w="708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</w:tr>
      <w:tr w:rsidR="000A511C" w:rsidRPr="00F9001A" w:rsidTr="00DE384E">
        <w:trPr>
          <w:trHeight w:val="340"/>
        </w:trPr>
        <w:tc>
          <w:tcPr>
            <w:tcW w:w="1668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Trichoptère</w:t>
            </w:r>
          </w:p>
        </w:tc>
        <w:tc>
          <w:tcPr>
            <w:tcW w:w="708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</w:tr>
      <w:tr w:rsidR="000A511C" w:rsidRPr="00F9001A" w:rsidTr="00DE384E">
        <w:trPr>
          <w:trHeight w:val="340"/>
        </w:trPr>
        <w:tc>
          <w:tcPr>
            <w:tcW w:w="1668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Diptères</w:t>
            </w:r>
          </w:p>
        </w:tc>
        <w:tc>
          <w:tcPr>
            <w:tcW w:w="708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449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494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  <w:r w:rsidRPr="00F9001A">
              <w:rPr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vAlign w:val="center"/>
          </w:tcPr>
          <w:p w:rsidR="00C92AD2" w:rsidRPr="00F9001A" w:rsidRDefault="00C92AD2" w:rsidP="00EF2DD8">
            <w:pPr>
              <w:jc w:val="center"/>
              <w:rPr>
                <w:sz w:val="18"/>
                <w:szCs w:val="18"/>
              </w:rPr>
            </w:pPr>
          </w:p>
        </w:tc>
      </w:tr>
      <w:tr w:rsidR="000A511C" w:rsidRPr="00F9001A" w:rsidTr="00DE384E">
        <w:trPr>
          <w:trHeight w:val="340"/>
        </w:trPr>
        <w:tc>
          <w:tcPr>
            <w:tcW w:w="1668" w:type="dxa"/>
            <w:vAlign w:val="center"/>
          </w:tcPr>
          <w:p w:rsidR="000A511C" w:rsidRPr="000A511C" w:rsidRDefault="000A511C" w:rsidP="00EF2DD8">
            <w:pPr>
              <w:jc w:val="center"/>
              <w:rPr>
                <w:b/>
                <w:bCs/>
                <w:sz w:val="18"/>
                <w:szCs w:val="18"/>
              </w:rPr>
            </w:pPr>
            <w:r w:rsidRPr="000A511C">
              <w:rPr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708" w:type="dxa"/>
            <w:vAlign w:val="center"/>
          </w:tcPr>
          <w:p w:rsidR="000A511C" w:rsidRPr="00F9001A" w:rsidRDefault="000A511C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A511C" w:rsidRPr="00F9001A" w:rsidRDefault="000A511C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A511C" w:rsidRPr="00F9001A" w:rsidRDefault="000A511C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A511C" w:rsidRPr="00F9001A" w:rsidRDefault="000A511C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A511C" w:rsidRPr="00F9001A" w:rsidRDefault="000A511C" w:rsidP="00EF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0A511C" w:rsidRPr="00F9001A" w:rsidRDefault="000A511C" w:rsidP="00EF2D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vAlign w:val="center"/>
          </w:tcPr>
          <w:p w:rsidR="000A511C" w:rsidRPr="00F9001A" w:rsidRDefault="000A511C" w:rsidP="00EF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15" w:type="dxa"/>
            <w:vAlign w:val="center"/>
          </w:tcPr>
          <w:p w:rsidR="000A511C" w:rsidRPr="00F9001A" w:rsidRDefault="000A511C" w:rsidP="00EF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0A511C" w:rsidRPr="00F9001A" w:rsidRDefault="000A511C" w:rsidP="00EF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2" w:type="dxa"/>
            <w:vAlign w:val="center"/>
          </w:tcPr>
          <w:p w:rsidR="000A511C" w:rsidRPr="00F9001A" w:rsidRDefault="000A511C" w:rsidP="00EF2D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E384E" w:rsidRPr="00AB06E9" w:rsidRDefault="00EF2DD8" w:rsidP="00AB06E9">
      <w:pPr>
        <w:spacing w:after="0" w:line="240" w:lineRule="auto"/>
        <w:rPr>
          <w:b/>
          <w:bCs/>
          <w:sz w:val="20"/>
          <w:szCs w:val="20"/>
        </w:rPr>
      </w:pPr>
      <w:r w:rsidRPr="00AB06E9">
        <w:rPr>
          <w:sz w:val="20"/>
          <w:szCs w:val="20"/>
        </w:rPr>
        <w:t xml:space="preserve">1- </w:t>
      </w:r>
      <w:r w:rsidRPr="00AB06E9">
        <w:rPr>
          <w:b/>
          <w:bCs/>
          <w:sz w:val="20"/>
          <w:szCs w:val="20"/>
        </w:rPr>
        <w:t>Remplir</w:t>
      </w:r>
      <w:r w:rsidRPr="00AB06E9">
        <w:rPr>
          <w:sz w:val="20"/>
          <w:szCs w:val="20"/>
        </w:rPr>
        <w:t xml:space="preserve"> le tableau sachant que la surface de chaque station est de 2m</w:t>
      </w:r>
      <w:r w:rsidR="00067BF2" w:rsidRPr="00AB06E9">
        <w:rPr>
          <w:sz w:val="20"/>
          <w:szCs w:val="20"/>
          <w:vertAlign w:val="superscript"/>
        </w:rPr>
        <w:t>2</w:t>
      </w:r>
      <w:r w:rsidR="00C92AD2" w:rsidRPr="00AB06E9">
        <w:rPr>
          <w:sz w:val="20"/>
          <w:szCs w:val="20"/>
          <w:vertAlign w:val="superscript"/>
        </w:rPr>
        <w:t xml:space="preserve"> </w:t>
      </w:r>
      <w:r w:rsidR="00C92AD2" w:rsidRPr="00AB06E9">
        <w:rPr>
          <w:b/>
          <w:bCs/>
          <w:sz w:val="20"/>
          <w:szCs w:val="20"/>
        </w:rPr>
        <w:t>(</w:t>
      </w:r>
      <w:r w:rsidR="003E3585" w:rsidRPr="00AB06E9">
        <w:rPr>
          <w:b/>
          <w:bCs/>
          <w:sz w:val="20"/>
          <w:szCs w:val="20"/>
        </w:rPr>
        <w:t>7.</w:t>
      </w:r>
      <w:r w:rsidR="00C92AD2" w:rsidRPr="00AB06E9">
        <w:rPr>
          <w:b/>
          <w:bCs/>
          <w:sz w:val="20"/>
          <w:szCs w:val="20"/>
        </w:rPr>
        <w:t>5</w:t>
      </w:r>
      <w:r w:rsidR="003E3585" w:rsidRPr="00AB06E9">
        <w:rPr>
          <w:b/>
          <w:bCs/>
          <w:sz w:val="20"/>
          <w:szCs w:val="20"/>
        </w:rPr>
        <w:t xml:space="preserve"> </w:t>
      </w:r>
      <w:r w:rsidR="00C92AD2" w:rsidRPr="00AB06E9">
        <w:rPr>
          <w:b/>
          <w:bCs/>
          <w:sz w:val="20"/>
          <w:szCs w:val="20"/>
        </w:rPr>
        <w:t>points)</w:t>
      </w:r>
    </w:p>
    <w:p w:rsidR="00EF2DD8" w:rsidRPr="00AB06E9" w:rsidRDefault="00EF2DD8" w:rsidP="00EF2DD8">
      <w:pPr>
        <w:spacing w:after="0" w:line="240" w:lineRule="auto"/>
        <w:rPr>
          <w:b/>
          <w:bCs/>
          <w:sz w:val="20"/>
          <w:szCs w:val="20"/>
        </w:rPr>
      </w:pPr>
      <w:r w:rsidRPr="00AB06E9">
        <w:rPr>
          <w:sz w:val="20"/>
          <w:szCs w:val="20"/>
        </w:rPr>
        <w:lastRenderedPageBreak/>
        <w:t xml:space="preserve">2- </w:t>
      </w:r>
      <w:r w:rsidRPr="00AB06E9">
        <w:rPr>
          <w:b/>
          <w:bCs/>
          <w:sz w:val="20"/>
          <w:szCs w:val="20"/>
        </w:rPr>
        <w:t>Déterminer</w:t>
      </w:r>
      <w:r w:rsidRPr="00AB06E9">
        <w:rPr>
          <w:sz w:val="20"/>
          <w:szCs w:val="20"/>
        </w:rPr>
        <w:t xml:space="preserve"> les groupes taxonomiques (unités systématiques) caractéristiques et accompagnantes de ce milieu avec justification.</w:t>
      </w:r>
      <w:r w:rsidR="003E3585" w:rsidRPr="00AB06E9">
        <w:rPr>
          <w:b/>
          <w:bCs/>
          <w:sz w:val="20"/>
          <w:szCs w:val="20"/>
        </w:rPr>
        <w:t xml:space="preserve"> (2 points)</w:t>
      </w:r>
    </w:p>
    <w:p w:rsidR="00DE384E" w:rsidRDefault="00DE384E" w:rsidP="00AB06E9">
      <w:pPr>
        <w:spacing w:after="0"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384E" w:rsidRPr="00F9001A" w:rsidRDefault="00DE384E" w:rsidP="00DE384E">
      <w:pPr>
        <w:spacing w:after="0" w:line="240" w:lineRule="auto"/>
        <w:rPr>
          <w:sz w:val="18"/>
          <w:szCs w:val="18"/>
        </w:rPr>
      </w:pPr>
      <w:r w:rsidRPr="00F9001A">
        <w:rPr>
          <w:sz w:val="18"/>
          <w:szCs w:val="18"/>
        </w:rPr>
        <w:t xml:space="preserve">3- </w:t>
      </w:r>
      <w:r w:rsidRPr="00D750B6">
        <w:rPr>
          <w:b/>
          <w:bCs/>
          <w:sz w:val="18"/>
          <w:szCs w:val="18"/>
        </w:rPr>
        <w:t>Monter</w:t>
      </w:r>
      <w:r w:rsidRPr="00F9001A">
        <w:rPr>
          <w:sz w:val="18"/>
          <w:szCs w:val="18"/>
        </w:rPr>
        <w:t xml:space="preserve"> si le peuplement est homogène ou hétérogène</w:t>
      </w:r>
      <w:r w:rsidRPr="003E3585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3E3585">
        <w:rPr>
          <w:b/>
          <w:bCs/>
          <w:sz w:val="18"/>
          <w:szCs w:val="18"/>
        </w:rPr>
        <w:t>(2</w:t>
      </w:r>
      <w:r>
        <w:rPr>
          <w:b/>
          <w:bCs/>
          <w:sz w:val="18"/>
          <w:szCs w:val="18"/>
        </w:rPr>
        <w:t xml:space="preserve"> </w:t>
      </w:r>
      <w:r w:rsidRPr="003E3585">
        <w:rPr>
          <w:b/>
          <w:bCs/>
          <w:sz w:val="18"/>
          <w:szCs w:val="18"/>
        </w:rPr>
        <w:t>points)</w:t>
      </w:r>
    </w:p>
    <w:p w:rsidR="00DE384E" w:rsidRDefault="00DE384E" w:rsidP="00AB06E9">
      <w:pPr>
        <w:spacing w:after="0" w:line="36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06E9">
        <w:rPr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5754" w:rsidRPr="00AB06E9" w:rsidRDefault="00015754" w:rsidP="00EF2DD8">
      <w:pPr>
        <w:spacing w:after="0" w:line="240" w:lineRule="auto"/>
        <w:rPr>
          <w:b/>
          <w:bCs/>
          <w:sz w:val="24"/>
          <w:szCs w:val="24"/>
        </w:rPr>
      </w:pPr>
      <w:r w:rsidRPr="00AB06E9">
        <w:rPr>
          <w:b/>
          <w:bCs/>
          <w:sz w:val="24"/>
          <w:szCs w:val="24"/>
        </w:rPr>
        <w:t xml:space="preserve">Exercice 2 </w:t>
      </w:r>
      <w:r w:rsidR="003E3585" w:rsidRPr="00AB06E9">
        <w:rPr>
          <w:b/>
          <w:bCs/>
          <w:sz w:val="24"/>
          <w:szCs w:val="24"/>
        </w:rPr>
        <w:t>(2.5 points)</w:t>
      </w:r>
    </w:p>
    <w:tbl>
      <w:tblPr>
        <w:tblStyle w:val="Grilledutableau"/>
        <w:tblW w:w="0" w:type="auto"/>
        <w:tblLayout w:type="fixed"/>
        <w:tblLook w:val="04A0"/>
      </w:tblPr>
      <w:tblGrid>
        <w:gridCol w:w="5495"/>
        <w:gridCol w:w="5187"/>
      </w:tblGrid>
      <w:tr w:rsidR="00AB06E9" w:rsidRPr="00F9001A" w:rsidTr="00AB06E9">
        <w:tc>
          <w:tcPr>
            <w:tcW w:w="5495" w:type="dxa"/>
          </w:tcPr>
          <w:p w:rsidR="00F9001A" w:rsidRPr="00015754" w:rsidRDefault="00F9001A" w:rsidP="00F9001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1575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Afin de déterminer la texture d’un sol on utilise une représentation graphique ternaire avec trois variables (Argile, Limon, Sable) qui s’appelle, le diagramme des textures : </w:t>
            </w:r>
          </w:p>
          <w:p w:rsidR="00F9001A" w:rsidRDefault="00F9001A" w:rsidP="003E358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01575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1-</w:t>
            </w:r>
            <w:r w:rsidRPr="000157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Définir </w:t>
            </w:r>
            <w:r w:rsidRPr="0001575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la texture d’un sol</w:t>
            </w:r>
            <w:r w:rsidR="00677C18" w:rsidRPr="000157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.</w:t>
            </w:r>
            <w:r w:rsidR="00677C18" w:rsidRPr="003E358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(</w:t>
            </w:r>
            <w:r w:rsidR="003E3585" w:rsidRPr="003E358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0.5</w:t>
            </w:r>
            <w:r w:rsidR="003E358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  <w:r w:rsidR="003E3585" w:rsidRPr="003E358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point)</w:t>
            </w:r>
            <w:r w:rsidRPr="0001575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</w:t>
            </w:r>
          </w:p>
          <w:p w:rsidR="00AB06E9" w:rsidRDefault="00AB06E9" w:rsidP="00AB06E9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9001A" w:rsidRPr="00F9001A" w:rsidRDefault="00F9001A" w:rsidP="00F9001A">
            <w:pP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9001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2-On utilisant ce diagramme, </w:t>
            </w:r>
            <w:r w:rsidRPr="00F9001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déterminer </w:t>
            </w:r>
            <w:r w:rsidRPr="00F9001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la texture des échantillons présenté dans le tableau ci-dessous. </w:t>
            </w:r>
            <w:r w:rsidR="003E3585" w:rsidRPr="003E358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(2 points)</w:t>
            </w:r>
          </w:p>
          <w:p w:rsidR="00F9001A" w:rsidRPr="00F9001A" w:rsidRDefault="00F9001A" w:rsidP="00EF2DD8">
            <w:pPr>
              <w:rPr>
                <w:sz w:val="18"/>
                <w:szCs w:val="18"/>
              </w:rPr>
            </w:pPr>
          </w:p>
        </w:tc>
        <w:tc>
          <w:tcPr>
            <w:tcW w:w="5187" w:type="dxa"/>
            <w:vMerge w:val="restart"/>
          </w:tcPr>
          <w:p w:rsidR="00F9001A" w:rsidRPr="00F9001A" w:rsidRDefault="00FD7A22" w:rsidP="00F9001A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lang w:eastAsia="fr-FR" w:bidi="ar-SA"/>
              </w:rPr>
              <w:drawing>
                <wp:inline distT="0" distB="0" distL="0" distR="0">
                  <wp:extent cx="3196742" cy="2946331"/>
                  <wp:effectExtent l="19050" t="0" r="3658" b="0"/>
                  <wp:docPr id="3" name="Image 3" descr="C:\Users\hp\Desktop\tronc commun internationale\Triangle-texture-sol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p\Desktop\tronc commun internationale\Triangle-texture-sol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2339" cy="2951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6E9" w:rsidRPr="00F9001A" w:rsidTr="00AB06E9">
        <w:trPr>
          <w:trHeight w:val="1941"/>
        </w:trPr>
        <w:tc>
          <w:tcPr>
            <w:tcW w:w="5495" w:type="dxa"/>
          </w:tcPr>
          <w:tbl>
            <w:tblPr>
              <w:tblStyle w:val="Grilledutableau"/>
              <w:tblpPr w:leftFromText="141" w:rightFromText="141" w:vertAnchor="text" w:horzAnchor="margin" w:tblpY="392"/>
              <w:tblOverlap w:val="never"/>
              <w:tblW w:w="6091" w:type="dxa"/>
              <w:tblLayout w:type="fixed"/>
              <w:tblLook w:val="04A0"/>
            </w:tblPr>
            <w:tblGrid>
              <w:gridCol w:w="577"/>
              <w:gridCol w:w="622"/>
              <w:gridCol w:w="677"/>
              <w:gridCol w:w="654"/>
              <w:gridCol w:w="3561"/>
            </w:tblGrid>
            <w:tr w:rsidR="00AB06E9" w:rsidRPr="00067BF2" w:rsidTr="00AB06E9">
              <w:tc>
                <w:tcPr>
                  <w:tcW w:w="577" w:type="dxa"/>
                  <w:vAlign w:val="center"/>
                </w:tcPr>
                <w:p w:rsidR="00AB06E9" w:rsidRPr="00067BF2" w:rsidRDefault="00AB06E9" w:rsidP="00AB06E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2" w:type="dxa"/>
                  <w:vAlign w:val="center"/>
                </w:tcPr>
                <w:p w:rsidR="00AB06E9" w:rsidRPr="00677C18" w:rsidRDefault="00AB06E9" w:rsidP="00AB06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7C18">
                    <w:rPr>
                      <w:b/>
                      <w:bCs/>
                      <w:sz w:val="18"/>
                      <w:szCs w:val="18"/>
                    </w:rPr>
                    <w:t>Sable</w:t>
                  </w:r>
                </w:p>
              </w:tc>
              <w:tc>
                <w:tcPr>
                  <w:tcW w:w="677" w:type="dxa"/>
                  <w:vAlign w:val="center"/>
                </w:tcPr>
                <w:p w:rsidR="00AB06E9" w:rsidRPr="00677C18" w:rsidRDefault="00AB06E9" w:rsidP="00AB06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7C18">
                    <w:rPr>
                      <w:b/>
                      <w:bCs/>
                      <w:sz w:val="18"/>
                      <w:szCs w:val="18"/>
                    </w:rPr>
                    <w:t>Limon</w:t>
                  </w:r>
                </w:p>
              </w:tc>
              <w:tc>
                <w:tcPr>
                  <w:tcW w:w="654" w:type="dxa"/>
                  <w:vAlign w:val="center"/>
                </w:tcPr>
                <w:p w:rsidR="00AB06E9" w:rsidRPr="00677C18" w:rsidRDefault="00AB06E9" w:rsidP="00AB06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7C18">
                    <w:rPr>
                      <w:b/>
                      <w:bCs/>
                      <w:sz w:val="18"/>
                      <w:szCs w:val="18"/>
                    </w:rPr>
                    <w:t>Argile</w:t>
                  </w:r>
                </w:p>
              </w:tc>
              <w:tc>
                <w:tcPr>
                  <w:tcW w:w="3561" w:type="dxa"/>
                </w:tcPr>
                <w:p w:rsidR="00AB06E9" w:rsidRPr="00677C18" w:rsidRDefault="00AB06E9" w:rsidP="00AB06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7C18">
                    <w:rPr>
                      <w:b/>
                      <w:bCs/>
                      <w:sz w:val="18"/>
                      <w:szCs w:val="18"/>
                    </w:rPr>
                    <w:t>Type de texture</w:t>
                  </w:r>
                </w:p>
              </w:tc>
            </w:tr>
            <w:tr w:rsidR="00AB06E9" w:rsidRPr="00067BF2" w:rsidTr="00AB06E9">
              <w:tc>
                <w:tcPr>
                  <w:tcW w:w="577" w:type="dxa"/>
                  <w:vAlign w:val="center"/>
                </w:tcPr>
                <w:p w:rsidR="00AB06E9" w:rsidRPr="00677C18" w:rsidRDefault="00AB06E9" w:rsidP="00AB06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7C18">
                    <w:rPr>
                      <w:b/>
                      <w:bCs/>
                      <w:sz w:val="18"/>
                      <w:szCs w:val="18"/>
                    </w:rPr>
                    <w:t>Sol 1</w:t>
                  </w:r>
                </w:p>
              </w:tc>
              <w:tc>
                <w:tcPr>
                  <w:tcW w:w="622" w:type="dxa"/>
                  <w:vAlign w:val="center"/>
                </w:tcPr>
                <w:p w:rsidR="00AB06E9" w:rsidRPr="00677C18" w:rsidRDefault="00AB06E9" w:rsidP="00AB06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7C18">
                    <w:rPr>
                      <w:b/>
                      <w:bCs/>
                      <w:sz w:val="18"/>
                      <w:szCs w:val="18"/>
                    </w:rPr>
                    <w:t>50%</w:t>
                  </w:r>
                </w:p>
              </w:tc>
              <w:tc>
                <w:tcPr>
                  <w:tcW w:w="677" w:type="dxa"/>
                  <w:vAlign w:val="center"/>
                </w:tcPr>
                <w:p w:rsidR="00AB06E9" w:rsidRPr="00677C18" w:rsidRDefault="00AB06E9" w:rsidP="00AB06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7C18">
                    <w:rPr>
                      <w:b/>
                      <w:bCs/>
                      <w:sz w:val="18"/>
                      <w:szCs w:val="18"/>
                    </w:rPr>
                    <w:t>30%</w:t>
                  </w:r>
                </w:p>
              </w:tc>
              <w:tc>
                <w:tcPr>
                  <w:tcW w:w="654" w:type="dxa"/>
                  <w:vAlign w:val="center"/>
                </w:tcPr>
                <w:p w:rsidR="00AB06E9" w:rsidRPr="00677C18" w:rsidRDefault="00AB06E9" w:rsidP="00AB06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7C18">
                    <w:rPr>
                      <w:b/>
                      <w:bCs/>
                      <w:sz w:val="18"/>
                      <w:szCs w:val="18"/>
                    </w:rPr>
                    <w:t>20%</w:t>
                  </w:r>
                </w:p>
              </w:tc>
              <w:tc>
                <w:tcPr>
                  <w:tcW w:w="3561" w:type="dxa"/>
                </w:tcPr>
                <w:p w:rsidR="00AB06E9" w:rsidRPr="00067BF2" w:rsidRDefault="00AB06E9" w:rsidP="00AB06E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B06E9" w:rsidRPr="00067BF2" w:rsidTr="00AB06E9">
              <w:tc>
                <w:tcPr>
                  <w:tcW w:w="577" w:type="dxa"/>
                  <w:vAlign w:val="center"/>
                </w:tcPr>
                <w:p w:rsidR="00AB06E9" w:rsidRPr="00677C18" w:rsidRDefault="00AB06E9" w:rsidP="00AB06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7C18">
                    <w:rPr>
                      <w:b/>
                      <w:bCs/>
                      <w:sz w:val="18"/>
                      <w:szCs w:val="18"/>
                    </w:rPr>
                    <w:t>Sol 2</w:t>
                  </w:r>
                </w:p>
              </w:tc>
              <w:tc>
                <w:tcPr>
                  <w:tcW w:w="622" w:type="dxa"/>
                  <w:vAlign w:val="center"/>
                </w:tcPr>
                <w:p w:rsidR="00AB06E9" w:rsidRPr="00677C18" w:rsidRDefault="00AB06E9" w:rsidP="00AB06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7C18">
                    <w:rPr>
                      <w:b/>
                      <w:bCs/>
                      <w:sz w:val="18"/>
                      <w:szCs w:val="18"/>
                    </w:rPr>
                    <w:t>20%</w:t>
                  </w:r>
                </w:p>
              </w:tc>
              <w:tc>
                <w:tcPr>
                  <w:tcW w:w="677" w:type="dxa"/>
                  <w:vAlign w:val="center"/>
                </w:tcPr>
                <w:p w:rsidR="00AB06E9" w:rsidRPr="00677C18" w:rsidRDefault="00AB06E9" w:rsidP="00AB06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7C18">
                    <w:rPr>
                      <w:b/>
                      <w:bCs/>
                      <w:sz w:val="18"/>
                      <w:szCs w:val="18"/>
                    </w:rPr>
                    <w:t>35%</w:t>
                  </w:r>
                </w:p>
              </w:tc>
              <w:tc>
                <w:tcPr>
                  <w:tcW w:w="654" w:type="dxa"/>
                  <w:vAlign w:val="center"/>
                </w:tcPr>
                <w:p w:rsidR="00AB06E9" w:rsidRPr="00677C18" w:rsidRDefault="00AB06E9" w:rsidP="00AB06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7C18">
                    <w:rPr>
                      <w:b/>
                      <w:bCs/>
                      <w:sz w:val="18"/>
                      <w:szCs w:val="18"/>
                    </w:rPr>
                    <w:t>45%</w:t>
                  </w:r>
                </w:p>
              </w:tc>
              <w:tc>
                <w:tcPr>
                  <w:tcW w:w="3561" w:type="dxa"/>
                </w:tcPr>
                <w:p w:rsidR="00AB06E9" w:rsidRPr="00067BF2" w:rsidRDefault="00AB06E9" w:rsidP="00AB06E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B06E9" w:rsidRPr="00067BF2" w:rsidTr="00AB06E9">
              <w:tc>
                <w:tcPr>
                  <w:tcW w:w="577" w:type="dxa"/>
                  <w:vAlign w:val="center"/>
                </w:tcPr>
                <w:p w:rsidR="00AB06E9" w:rsidRPr="00677C18" w:rsidRDefault="00AB06E9" w:rsidP="00AB06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7C18">
                    <w:rPr>
                      <w:b/>
                      <w:bCs/>
                      <w:sz w:val="18"/>
                      <w:szCs w:val="18"/>
                    </w:rPr>
                    <w:t>Sol3</w:t>
                  </w:r>
                </w:p>
              </w:tc>
              <w:tc>
                <w:tcPr>
                  <w:tcW w:w="622" w:type="dxa"/>
                  <w:vAlign w:val="center"/>
                </w:tcPr>
                <w:p w:rsidR="00AB06E9" w:rsidRPr="00677C18" w:rsidRDefault="00AB06E9" w:rsidP="00AB06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7C18">
                    <w:rPr>
                      <w:b/>
                      <w:bCs/>
                      <w:sz w:val="18"/>
                      <w:szCs w:val="18"/>
                    </w:rPr>
                    <w:t>10%</w:t>
                  </w:r>
                </w:p>
              </w:tc>
              <w:tc>
                <w:tcPr>
                  <w:tcW w:w="677" w:type="dxa"/>
                  <w:vAlign w:val="center"/>
                </w:tcPr>
                <w:p w:rsidR="00AB06E9" w:rsidRPr="00677C18" w:rsidRDefault="00AB06E9" w:rsidP="00AB06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7C18">
                    <w:rPr>
                      <w:b/>
                      <w:bCs/>
                      <w:sz w:val="18"/>
                      <w:szCs w:val="18"/>
                    </w:rPr>
                    <w:t>60%</w:t>
                  </w:r>
                </w:p>
              </w:tc>
              <w:tc>
                <w:tcPr>
                  <w:tcW w:w="654" w:type="dxa"/>
                  <w:vAlign w:val="center"/>
                </w:tcPr>
                <w:p w:rsidR="00AB06E9" w:rsidRPr="00677C18" w:rsidRDefault="00AB06E9" w:rsidP="00AB06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7C18">
                    <w:rPr>
                      <w:b/>
                      <w:bCs/>
                      <w:sz w:val="18"/>
                      <w:szCs w:val="18"/>
                    </w:rPr>
                    <w:t>30%</w:t>
                  </w:r>
                </w:p>
              </w:tc>
              <w:tc>
                <w:tcPr>
                  <w:tcW w:w="3561" w:type="dxa"/>
                </w:tcPr>
                <w:p w:rsidR="00AB06E9" w:rsidRPr="00067BF2" w:rsidRDefault="00AB06E9" w:rsidP="00AB06E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AB06E9" w:rsidRPr="00067BF2" w:rsidTr="00AB06E9">
              <w:tc>
                <w:tcPr>
                  <w:tcW w:w="577" w:type="dxa"/>
                  <w:vAlign w:val="center"/>
                </w:tcPr>
                <w:p w:rsidR="00AB06E9" w:rsidRPr="00677C18" w:rsidRDefault="00AB06E9" w:rsidP="00AB06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7C18">
                    <w:rPr>
                      <w:b/>
                      <w:bCs/>
                      <w:sz w:val="18"/>
                      <w:szCs w:val="18"/>
                    </w:rPr>
                    <w:t>Sol4</w:t>
                  </w:r>
                </w:p>
              </w:tc>
              <w:tc>
                <w:tcPr>
                  <w:tcW w:w="622" w:type="dxa"/>
                  <w:vAlign w:val="center"/>
                </w:tcPr>
                <w:p w:rsidR="00AB06E9" w:rsidRPr="00677C18" w:rsidRDefault="00AB06E9" w:rsidP="00AB06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7C18">
                    <w:rPr>
                      <w:b/>
                      <w:bCs/>
                      <w:sz w:val="18"/>
                      <w:szCs w:val="18"/>
                    </w:rPr>
                    <w:t>65%</w:t>
                  </w:r>
                </w:p>
              </w:tc>
              <w:tc>
                <w:tcPr>
                  <w:tcW w:w="677" w:type="dxa"/>
                  <w:vAlign w:val="center"/>
                </w:tcPr>
                <w:p w:rsidR="00AB06E9" w:rsidRPr="00677C18" w:rsidRDefault="00AB06E9" w:rsidP="00AB06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7C18">
                    <w:rPr>
                      <w:b/>
                      <w:bCs/>
                      <w:sz w:val="18"/>
                      <w:szCs w:val="18"/>
                    </w:rPr>
                    <w:t>20%</w:t>
                  </w:r>
                </w:p>
              </w:tc>
              <w:tc>
                <w:tcPr>
                  <w:tcW w:w="654" w:type="dxa"/>
                  <w:vAlign w:val="center"/>
                </w:tcPr>
                <w:p w:rsidR="00AB06E9" w:rsidRPr="00677C18" w:rsidRDefault="00AB06E9" w:rsidP="00AB06E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77C18">
                    <w:rPr>
                      <w:b/>
                      <w:bCs/>
                      <w:sz w:val="18"/>
                      <w:szCs w:val="18"/>
                    </w:rPr>
                    <w:t>15%</w:t>
                  </w:r>
                </w:p>
              </w:tc>
              <w:tc>
                <w:tcPr>
                  <w:tcW w:w="3561" w:type="dxa"/>
                </w:tcPr>
                <w:p w:rsidR="00AB06E9" w:rsidRPr="00067BF2" w:rsidRDefault="00AB06E9" w:rsidP="00AB06E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9001A" w:rsidRPr="00F9001A" w:rsidRDefault="00F9001A" w:rsidP="00EF2DD8">
            <w:pPr>
              <w:rPr>
                <w:sz w:val="18"/>
                <w:szCs w:val="18"/>
              </w:rPr>
            </w:pPr>
          </w:p>
        </w:tc>
        <w:tc>
          <w:tcPr>
            <w:tcW w:w="5187" w:type="dxa"/>
            <w:vMerge/>
          </w:tcPr>
          <w:p w:rsidR="00F9001A" w:rsidRPr="00F9001A" w:rsidRDefault="00F9001A" w:rsidP="00EF2DD8">
            <w:pPr>
              <w:rPr>
                <w:sz w:val="18"/>
                <w:szCs w:val="18"/>
              </w:rPr>
            </w:pPr>
          </w:p>
        </w:tc>
      </w:tr>
    </w:tbl>
    <w:p w:rsidR="00AB06E9" w:rsidRPr="005B5220" w:rsidRDefault="00AB06E9" w:rsidP="00AB06E9">
      <w:pPr>
        <w:spacing w:after="0" w:line="240" w:lineRule="auto"/>
        <w:jc w:val="right"/>
        <w:rPr>
          <w:b/>
          <w:bCs/>
          <w:sz w:val="20"/>
          <w:szCs w:val="20"/>
        </w:rPr>
      </w:pPr>
      <w:r w:rsidRPr="005B5220">
        <w:rPr>
          <w:b/>
          <w:bCs/>
          <w:sz w:val="24"/>
          <w:szCs w:val="24"/>
        </w:rPr>
        <w:t>Bon courage</w:t>
      </w:r>
      <w:r w:rsidRPr="005B5220">
        <w:rPr>
          <w:b/>
          <w:bCs/>
          <w:sz w:val="20"/>
          <w:szCs w:val="20"/>
        </w:rPr>
        <w:t xml:space="preserve"> </w:t>
      </w:r>
    </w:p>
    <w:sectPr w:rsidR="00AB06E9" w:rsidRPr="005B5220" w:rsidSect="005B5220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4EC" w:rsidRDefault="00A414EC" w:rsidP="00F9001A">
      <w:pPr>
        <w:spacing w:after="0" w:line="240" w:lineRule="auto"/>
      </w:pPr>
      <w:r>
        <w:separator/>
      </w:r>
    </w:p>
  </w:endnote>
  <w:endnote w:type="continuationSeparator" w:id="1">
    <w:p w:rsidR="00A414EC" w:rsidRDefault="00A414EC" w:rsidP="00F9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4EC" w:rsidRDefault="00A414EC" w:rsidP="00F9001A">
      <w:pPr>
        <w:spacing w:after="0" w:line="240" w:lineRule="auto"/>
      </w:pPr>
      <w:r>
        <w:separator/>
      </w:r>
    </w:p>
  </w:footnote>
  <w:footnote w:type="continuationSeparator" w:id="1">
    <w:p w:rsidR="00A414EC" w:rsidRDefault="00A414EC" w:rsidP="00F90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87E"/>
    <w:rsid w:val="00015754"/>
    <w:rsid w:val="00060E46"/>
    <w:rsid w:val="000668FD"/>
    <w:rsid w:val="00066F1D"/>
    <w:rsid w:val="00067BF2"/>
    <w:rsid w:val="000A511C"/>
    <w:rsid w:val="002A61BE"/>
    <w:rsid w:val="00300EF9"/>
    <w:rsid w:val="00302CE7"/>
    <w:rsid w:val="003E3585"/>
    <w:rsid w:val="005B5220"/>
    <w:rsid w:val="005D0C63"/>
    <w:rsid w:val="00677C18"/>
    <w:rsid w:val="00686E52"/>
    <w:rsid w:val="006E7690"/>
    <w:rsid w:val="006F5532"/>
    <w:rsid w:val="00703C3E"/>
    <w:rsid w:val="00705190"/>
    <w:rsid w:val="007B401B"/>
    <w:rsid w:val="007C48F2"/>
    <w:rsid w:val="00811700"/>
    <w:rsid w:val="00824213"/>
    <w:rsid w:val="008933E0"/>
    <w:rsid w:val="00895212"/>
    <w:rsid w:val="00A414EC"/>
    <w:rsid w:val="00A623DD"/>
    <w:rsid w:val="00A93688"/>
    <w:rsid w:val="00AB06E9"/>
    <w:rsid w:val="00BD65BC"/>
    <w:rsid w:val="00BD6B37"/>
    <w:rsid w:val="00C92578"/>
    <w:rsid w:val="00C92AD2"/>
    <w:rsid w:val="00CA3064"/>
    <w:rsid w:val="00CF2240"/>
    <w:rsid w:val="00D43312"/>
    <w:rsid w:val="00D750B6"/>
    <w:rsid w:val="00DA5F52"/>
    <w:rsid w:val="00DC302F"/>
    <w:rsid w:val="00DD387E"/>
    <w:rsid w:val="00DE384E"/>
    <w:rsid w:val="00E114EF"/>
    <w:rsid w:val="00EF2DD8"/>
    <w:rsid w:val="00EF506B"/>
    <w:rsid w:val="00F12EFB"/>
    <w:rsid w:val="00F612B3"/>
    <w:rsid w:val="00F9001A"/>
    <w:rsid w:val="00FD7A22"/>
    <w:rsid w:val="00FE1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B37"/>
    <w:rPr>
      <w:lang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3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C3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01A"/>
    <w:rPr>
      <w:rFonts w:ascii="Tahoma" w:hAnsi="Tahoma" w:cs="Tahoma"/>
      <w:sz w:val="16"/>
      <w:szCs w:val="16"/>
      <w:lang w:bidi="ar-MA"/>
    </w:rPr>
  </w:style>
  <w:style w:type="paragraph" w:styleId="En-tte">
    <w:name w:val="header"/>
    <w:basedOn w:val="Normal"/>
    <w:link w:val="En-tteCar"/>
    <w:uiPriority w:val="99"/>
    <w:semiHidden/>
    <w:unhideWhenUsed/>
    <w:rsid w:val="00F90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9001A"/>
    <w:rPr>
      <w:lang w:bidi="ar-MA"/>
    </w:rPr>
  </w:style>
  <w:style w:type="paragraph" w:styleId="Pieddepage">
    <w:name w:val="footer"/>
    <w:basedOn w:val="Normal"/>
    <w:link w:val="PieddepageCar"/>
    <w:uiPriority w:val="99"/>
    <w:semiHidden/>
    <w:unhideWhenUsed/>
    <w:rsid w:val="00F90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9001A"/>
    <w:rPr>
      <w:lang w:bidi="ar-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978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cp:lastPrinted>2017-11-20T01:18:00Z</cp:lastPrinted>
  <dcterms:created xsi:type="dcterms:W3CDTF">2017-11-18T11:50:00Z</dcterms:created>
  <dcterms:modified xsi:type="dcterms:W3CDTF">2017-11-23T20:27:00Z</dcterms:modified>
</cp:coreProperties>
</file>