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A8" w:rsidRDefault="00E72EA8" w:rsidP="00E72E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A257D" wp14:editId="2D1D10F7">
                <wp:simplePos x="0" y="0"/>
                <wp:positionH relativeFrom="column">
                  <wp:posOffset>4072255</wp:posOffset>
                </wp:positionH>
                <wp:positionV relativeFrom="paragraph">
                  <wp:posOffset>-550545</wp:posOffset>
                </wp:positionV>
                <wp:extent cx="2230755" cy="686435"/>
                <wp:effectExtent l="0" t="0" r="17145" b="1841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68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Default="00E72EA8" w:rsidP="00E72E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E72EA8" w:rsidRDefault="00E72EA8" w:rsidP="00E72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20.65pt;margin-top:-43.35pt;width:175.65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" fillcolor="white [3201]" strokeweight=".5pt">
                <v:textbox>
                  <w:txbxContent>
                    <w:p w:rsidR="00E72EA8" w:rsidRDefault="00E72EA8" w:rsidP="00E72E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E72EA8" w:rsidRDefault="00E72EA8" w:rsidP="00E72EA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A46D" wp14:editId="3250DB7D">
                <wp:simplePos x="0" y="0"/>
                <wp:positionH relativeFrom="column">
                  <wp:posOffset>-455295</wp:posOffset>
                </wp:positionH>
                <wp:positionV relativeFrom="paragraph">
                  <wp:posOffset>-550545</wp:posOffset>
                </wp:positionV>
                <wp:extent cx="6758940" cy="726440"/>
                <wp:effectExtent l="0" t="0" r="22860" b="165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72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Pr="00071513" w:rsidRDefault="00E72EA8" w:rsidP="00E72E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Contrôle N1</w:t>
                            </w:r>
                          </w:p>
                          <w:p w:rsidR="00E72EA8" w:rsidRDefault="00E72EA8" w:rsidP="00E72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-35.85pt;margin-top:-43.35pt;width:532.2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" fillcolor="white [3201]" strokeweight=".5pt">
                <v:textbox>
                  <w:txbxContent>
                    <w:p w:rsidR="00E72EA8" w:rsidRPr="00071513" w:rsidRDefault="00E72EA8" w:rsidP="00E72E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N1</w:t>
                      </w:r>
                    </w:p>
                    <w:p w:rsidR="00E72EA8" w:rsidRDefault="00E72EA8" w:rsidP="00E72EA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127D8" wp14:editId="3E6276B7">
                <wp:simplePos x="0" y="0"/>
                <wp:positionH relativeFrom="column">
                  <wp:posOffset>-455295</wp:posOffset>
                </wp:positionH>
                <wp:positionV relativeFrom="paragraph">
                  <wp:posOffset>-550545</wp:posOffset>
                </wp:positionV>
                <wp:extent cx="1310005" cy="686435"/>
                <wp:effectExtent l="0" t="0" r="23495" b="1841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68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Pr="00003225" w:rsidRDefault="00E72EA8" w:rsidP="00E72EA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1ére Bac</w:t>
                            </w:r>
                          </w:p>
                          <w:p w:rsidR="00E72EA8" w:rsidRPr="00003225" w:rsidRDefault="00E72EA8" w:rsidP="00E72E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S1</w:t>
                            </w:r>
                          </w:p>
                          <w:p w:rsidR="00E72EA8" w:rsidRDefault="00E72EA8" w:rsidP="00E72EA8"/>
                          <w:p w:rsidR="00E72EA8" w:rsidRDefault="00E72EA8" w:rsidP="00E72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8" type="#_x0000_t202" style="position:absolute;margin-left:-35.85pt;margin-top:-43.35pt;width:103.15pt;height:54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" fillcolor="white [3201]" strokeweight=".5pt">
                <v:textbox>
                  <w:txbxContent>
                    <w:p w:rsidR="00E72EA8" w:rsidRPr="00003225" w:rsidRDefault="00E72EA8" w:rsidP="00E72EA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1ére Bac</w:t>
                      </w:r>
                    </w:p>
                    <w:p w:rsidR="00E72EA8" w:rsidRPr="00003225" w:rsidRDefault="00E72EA8" w:rsidP="00E72E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S1</w:t>
                      </w:r>
                    </w:p>
                    <w:p w:rsidR="00E72EA8" w:rsidRDefault="00E72EA8" w:rsidP="00E72EA8"/>
                    <w:p w:rsidR="00E72EA8" w:rsidRDefault="00E72EA8" w:rsidP="00E72EA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11DE0" wp14:editId="2893FA96">
                <wp:simplePos x="0" y="0"/>
                <wp:positionH relativeFrom="column">
                  <wp:posOffset>-455295</wp:posOffset>
                </wp:positionH>
                <wp:positionV relativeFrom="paragraph">
                  <wp:posOffset>141606</wp:posOffset>
                </wp:positionV>
                <wp:extent cx="6758940" cy="1308100"/>
                <wp:effectExtent l="0" t="0" r="22860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Pr="00964433" w:rsidRDefault="00E72EA8" w:rsidP="00E72EA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</w:t>
                            </w:r>
                            <w:proofErr w:type="gramStart"/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</w:t>
                            </w:r>
                            <w:proofErr w:type="gramEnd"/>
                            <w:r w:rsidRPr="00DD7D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une suite arithmétique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de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raison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tel que 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13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=2  et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17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=5</m:t>
                              </m:r>
                            </m:oMath>
                          </w:p>
                          <w:p w:rsidR="00E72EA8" w:rsidRPr="00DD7D69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r=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  <w:p w:rsidR="00E72EA8" w:rsidRPr="00DD7D69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Calculer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116</m:t>
                                  </m:r>
                                </m:sub>
                              </m:sSub>
                            </m:oMath>
                          </w:p>
                          <w:p w:rsidR="00E72EA8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D7D69"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>Calculer la somme :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116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13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14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15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+…+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116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oMath>
                            <w:r w:rsidRPr="00F03323">
                              <w:t xml:space="preserve"> </w:t>
                            </w:r>
                          </w:p>
                          <w:p w:rsidR="00E72EA8" w:rsidRDefault="00E72EA8" w:rsidP="00E72EA8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E72EA8" w:rsidRPr="008A23AB" w:rsidRDefault="00E72EA8" w:rsidP="00E72EA8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margin-left:-35.85pt;margin-top:11.15pt;width:532.2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" fillcolor="white [3201]" strokeweight=".5pt">
                <v:textbox>
                  <w:txbxContent>
                    <w:p w:rsidR="00E72EA8" w:rsidRPr="00964433" w:rsidRDefault="00E72EA8" w:rsidP="00E72EA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</w:t>
                      </w:r>
                      <w:proofErr w:type="gramStart"/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</w:t>
                      </w:r>
                      <w:proofErr w:type="gramEnd"/>
                      <w:r w:rsidRPr="00DD7D69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une suite arithmétique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de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raison </w:t>
                      </w:r>
                      <w:r w:rsidRPr="00DD7D69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r 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tel que 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=2  et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17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=5</m:t>
                        </m:r>
                      </m:oMath>
                    </w:p>
                    <w:p w:rsidR="00E72EA8" w:rsidRPr="00DD7D69" w:rsidRDefault="00E72EA8" w:rsidP="00E72EA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r=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oMath>
                    </w:p>
                    <w:p w:rsidR="00E72EA8" w:rsidRPr="00DD7D69" w:rsidRDefault="00E72EA8" w:rsidP="00E72EA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Calculer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116</m:t>
                            </m:r>
                          </m:sub>
                        </m:sSub>
                      </m:oMath>
                    </w:p>
                    <w:p w:rsidR="00E72EA8" w:rsidRDefault="00E72EA8" w:rsidP="00E72EA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D7D69"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>Calculer la somme :</w:t>
                      </w:r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116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13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14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15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+…+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116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</m:oMath>
                      <w:r w:rsidRPr="00F03323">
                        <w:t xml:space="preserve"> </w:t>
                      </w:r>
                    </w:p>
                    <w:p w:rsidR="00E72EA8" w:rsidRDefault="00E72EA8" w:rsidP="00E72EA8">
                      <w:pPr>
                        <w:pStyle w:val="Paragraphedeliste"/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E72EA8" w:rsidRPr="008A23AB" w:rsidRDefault="00E72EA8" w:rsidP="00E72EA8">
                      <w:pPr>
                        <w:pStyle w:val="Paragraphedeliste"/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B76DE" wp14:editId="49FBD706">
                <wp:simplePos x="0" y="0"/>
                <wp:positionH relativeFrom="column">
                  <wp:posOffset>-455295</wp:posOffset>
                </wp:positionH>
                <wp:positionV relativeFrom="paragraph">
                  <wp:posOffset>157480</wp:posOffset>
                </wp:positionV>
                <wp:extent cx="6758940" cy="4445000"/>
                <wp:effectExtent l="0" t="0" r="22860" b="127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444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Default="00E72EA8" w:rsidP="00E72EA8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2:</w:t>
                            </w:r>
                            <w:r w:rsidRPr="00964433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2EA8" w:rsidRPr="00D17044" w:rsidRDefault="00E72EA8" w:rsidP="00E72EA8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Soit la suite (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</w:rPr>
                              <w:t>u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) définie par</w:t>
                            </w:r>
                            <w:r w:rsidRPr="000B752D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qAr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n+1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5U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-4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U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               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= 5      (∀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IN)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  <w:r w:rsidRPr="00EF1411"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E72EA8" w:rsidRDefault="00E72EA8" w:rsidP="00E72EA8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Calculer les </w:t>
                            </w:r>
                            <w:proofErr w:type="gramStart"/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termes </w:t>
                            </w:r>
                            <w:proofErr w:type="gramEnd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  <w:vertAlign w:val="subscript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et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E72EA8" w:rsidRDefault="00E72EA8" w:rsidP="00E72EA8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 par récurrence </w:t>
                            </w:r>
                            <w:proofErr w:type="gramStart"/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que </w:t>
                            </w:r>
                            <w:proofErr w:type="gramEnd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&gt;4</m:t>
                              </m:r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.    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E72EA8" w:rsidRPr="00DD7D69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DD7D69">
                              <w:rPr>
                                <w:rFonts w:asciiTheme="majorBidi" w:eastAsiaTheme="majorEastAsia" w:hAnsiTheme="majorBidi" w:cstheme="majorBidi"/>
                                <w:iCs/>
                                <w:sz w:val="28"/>
                                <w:szCs w:val="28"/>
                              </w:rPr>
                              <w:t>Montrer que</w:t>
                            </w:r>
                            <w:r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 :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n+1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 xml:space="preserve"> - 1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 xml:space="preserve">4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  <w:p w:rsidR="00E72EA8" w:rsidRPr="00EF1411" w:rsidRDefault="00E72EA8" w:rsidP="00E72EA8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que la suite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36351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est décroissante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, puis déduire  que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≤5</m:t>
                              </m:r>
                            </m:oMath>
                            <w:r>
                              <w:rPr>
                                <w:rFonts w:asciiTheme="majorBidi" w:hAnsiTheme="majorBidi"/>
                                <w:color w:val="auto"/>
                              </w:rPr>
                              <w:t xml:space="preserve">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E72EA8" w:rsidRPr="00EF1411" w:rsidRDefault="00E72EA8" w:rsidP="00E72EA8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On considère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la suite (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) telle que pour tout n de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IN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- 4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- 1</m:t>
                                  </m:r>
                                </m:den>
                              </m:f>
                            </m:oMath>
                          </w:p>
                          <w:p w:rsidR="00E72EA8" w:rsidRPr="00D17044" w:rsidRDefault="00E72EA8" w:rsidP="00E72EA8">
                            <w:pPr>
                              <w:pStyle w:val="Titre1"/>
                              <w:numPr>
                                <w:ilvl w:val="1"/>
                                <w:numId w:val="4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 w:rsidRPr="0036351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Calculer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Pr="00D17044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et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Montrer que la suite 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) est Géométrique de raison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 q 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  <w:p w:rsidR="00E72EA8" w:rsidRPr="00E55E46" w:rsidRDefault="00E72EA8" w:rsidP="00E72EA8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spacing w:line="36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51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Exprimer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36351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51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en fonction de </w:t>
                            </w:r>
                            <w:r w:rsidRPr="0036351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n</w:t>
                            </w:r>
                            <w:r w:rsidRPr="0036351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72EA8" w:rsidRPr="0036351C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 pose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n-1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Pr="009E1F2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72EA8" w:rsidRPr="0036351C" w:rsidRDefault="00E72EA8" w:rsidP="00E72EA8">
                            <w:pPr>
                              <w:pStyle w:val="Paragraphedeliste"/>
                              <w:spacing w:line="360" w:lineRule="auto"/>
                              <w:ind w:left="480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9E1F2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w:r w:rsidRPr="009E1F2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sup>
                                  </m:sSup>
                                </m:e>
                              </m:d>
                            </m:oMath>
                            <w:r w:rsidRPr="009E1F21">
                              <w:rPr>
                                <w:rFonts w:eastAsiaTheme="minorEastAsia"/>
                                <w:i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*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)</m:t>
                              </m:r>
                            </m:oMath>
                          </w:p>
                          <w:p w:rsidR="00E72EA8" w:rsidRDefault="00E72EA8" w:rsidP="00E72EA8">
                            <w:p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0" type="#_x0000_t202" style="position:absolute;margin-left:-35.85pt;margin-top:12.4pt;width:532.2pt;height:35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" fillcolor="white [3201]" strokeweight=".5pt">
                <v:textbox>
                  <w:txbxContent>
                    <w:p w:rsidR="00E72EA8" w:rsidRDefault="00E72EA8" w:rsidP="00E72EA8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2:</w:t>
                      </w:r>
                      <w:r w:rsidRPr="00964433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2EA8" w:rsidRPr="00D17044" w:rsidRDefault="00E72EA8" w:rsidP="00E72EA8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Soit la suite (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</w:rPr>
                        <w:t>u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n</w:t>
                      </w: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) définie par</w:t>
                      </w:r>
                      <w:r w:rsidRPr="000B752D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qAr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5U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-4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       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= 5      (∀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IN)</m:t>
                                </m:r>
                              </m:e>
                            </m:eqArr>
                          </m:e>
                        </m:d>
                      </m:oMath>
                      <w:r w:rsidRPr="00EF1411">
                        <w:rPr>
                          <w:rFonts w:asciiTheme="majorBidi" w:hAnsiTheme="majorBidi"/>
                          <w:b/>
                          <w:bCs/>
                        </w:rPr>
                        <w:t xml:space="preserve">   </w:t>
                      </w:r>
                    </w:p>
                    <w:p w:rsidR="00E72EA8" w:rsidRDefault="00E72EA8" w:rsidP="00E72EA8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Calculer les </w:t>
                      </w:r>
                      <w:proofErr w:type="gramStart"/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termes </w:t>
                      </w:r>
                      <w:proofErr w:type="gramEnd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vertAlign w:val="subscript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 xml:space="preserve">et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E72EA8" w:rsidRDefault="00E72EA8" w:rsidP="00E72EA8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 par récurrence </w:t>
                      </w:r>
                      <w:proofErr w:type="gramStart"/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que </w:t>
                      </w:r>
                      <w:proofErr w:type="gramEnd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&gt;4</m:t>
                        </m:r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.    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E72EA8" w:rsidRPr="00DD7D69" w:rsidRDefault="00E72EA8" w:rsidP="00E72EA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DD7D69">
                        <w:rPr>
                          <w:rFonts w:asciiTheme="majorBidi" w:eastAsiaTheme="majorEastAsia" w:hAnsiTheme="majorBidi" w:cstheme="majorBidi"/>
                          <w:iCs/>
                          <w:sz w:val="28"/>
                          <w:szCs w:val="28"/>
                        </w:rPr>
                        <w:t>Montrer que</w:t>
                      </w:r>
                      <w:r>
                        <w:rPr>
                          <w:rFonts w:asciiTheme="majorBidi" w:eastAsiaTheme="maj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> :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n+1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 - 1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 xml:space="preserve">4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oMath>
                    </w:p>
                    <w:p w:rsidR="00E72EA8" w:rsidRPr="00EF1411" w:rsidRDefault="00E72EA8" w:rsidP="00E72EA8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que la suite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36351C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est décroissante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, puis déduire  que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≤5</m:t>
                        </m:r>
                      </m:oMath>
                      <w:r>
                        <w:rPr>
                          <w:rFonts w:asciiTheme="majorBidi" w:hAnsiTheme="majorBidi"/>
                          <w:color w:val="auto"/>
                        </w:rPr>
                        <w:t xml:space="preserve">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E72EA8" w:rsidRPr="00EF1411" w:rsidRDefault="00E72EA8" w:rsidP="00E72EA8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On considère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la suite (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) telle que pour tout n de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IN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- 4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- 1</m:t>
                            </m:r>
                          </m:den>
                        </m:f>
                      </m:oMath>
                    </w:p>
                    <w:p w:rsidR="00E72EA8" w:rsidRPr="00D17044" w:rsidRDefault="00E72EA8" w:rsidP="00E72EA8">
                      <w:pPr>
                        <w:pStyle w:val="Titre1"/>
                        <w:numPr>
                          <w:ilvl w:val="1"/>
                          <w:numId w:val="4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 w:rsidRPr="0036351C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Calculer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0</m:t>
                            </m:r>
                          </m:sub>
                        </m:sSub>
                      </m:oMath>
                      <w:r w:rsidRPr="00D17044">
                        <w:rPr>
                          <w:rFonts w:asciiTheme="majorBidi" w:hAnsiTheme="majorBidi"/>
                        </w:rPr>
                        <w:t xml:space="preserve"> </w:t>
                      </w:r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et</w:t>
                      </w:r>
                      <w:r>
                        <w:rPr>
                          <w:rFonts w:asciiTheme="majorBidi" w:hAnsiTheme="majorBidi"/>
                        </w:rPr>
                        <w:t xml:space="preserve"> </w:t>
                      </w:r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Montrer que la suite 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) est Géométrique de raison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 xml:space="preserve"> q 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4</m:t>
                            </m:r>
                          </m:den>
                        </m:f>
                      </m:oMath>
                    </w:p>
                    <w:p w:rsidR="00E72EA8" w:rsidRPr="00E55E46" w:rsidRDefault="00E72EA8" w:rsidP="00E72EA8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spacing w:line="36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36351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Exprimer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Pr="0036351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36351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en fonction de </w:t>
                      </w:r>
                      <w:r w:rsidRPr="0036351C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>n</w:t>
                      </w:r>
                      <w:r w:rsidRPr="0036351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E72EA8" w:rsidRPr="0036351C" w:rsidRDefault="00E72EA8" w:rsidP="00E72E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 pose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n-1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 w:rsidRPr="009E1F2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72EA8" w:rsidRPr="0036351C" w:rsidRDefault="00E72EA8" w:rsidP="00E72EA8">
                      <w:pPr>
                        <w:pStyle w:val="Paragraphedeliste"/>
                        <w:spacing w:line="360" w:lineRule="auto"/>
                        <w:ind w:left="480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9E1F2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</w:t>
                      </w:r>
                      <w:r w:rsidRPr="009E1F21">
                        <w:rPr>
                          <w:sz w:val="28"/>
                          <w:szCs w:val="28"/>
                        </w:rPr>
                        <w:t xml:space="preserve">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sup>
                            </m:sSup>
                          </m:e>
                        </m:d>
                      </m:oMath>
                      <w:r w:rsidRPr="009E1F21">
                        <w:rPr>
                          <w:rFonts w:eastAsiaTheme="minorEastAsia"/>
                          <w:iCs/>
                          <w:sz w:val="28"/>
                          <w:szCs w:val="28"/>
                        </w:rPr>
                        <w:t xml:space="preserve">     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(∀</m:t>
                        </m:r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∈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*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)</m:t>
                        </m:r>
                      </m:oMath>
                    </w:p>
                    <w:p w:rsidR="00E72EA8" w:rsidRDefault="00E72EA8" w:rsidP="00E72EA8">
                      <w:p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3BD68" wp14:editId="70562D13">
                <wp:simplePos x="0" y="0"/>
                <wp:positionH relativeFrom="column">
                  <wp:posOffset>-455295</wp:posOffset>
                </wp:positionH>
                <wp:positionV relativeFrom="paragraph">
                  <wp:posOffset>78740</wp:posOffset>
                </wp:positionV>
                <wp:extent cx="6758940" cy="3556000"/>
                <wp:effectExtent l="0" t="0" r="22860" b="254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35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EA8" w:rsidRDefault="00E72EA8" w:rsidP="00E72EA8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3: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ABC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triangle.E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un point tel que :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AE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=2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E1F21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et F le milieu du segment [AC]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72EA8" w:rsidRPr="009E1F21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Construire les points E et F ?</w:t>
                            </w:r>
                          </w:p>
                          <w:p w:rsidR="00E72EA8" w:rsidRPr="009E1F21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Montrer que E le barycentre de (A ; -1) et (B ; 2) ?</w:t>
                            </w:r>
                          </w:p>
                          <w:p w:rsidR="00E72EA8" w:rsidRPr="00D17044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1704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G</w:t>
                            </w:r>
                            <w:r w:rsidRPr="00D17044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le barycentre de (A ; -1) et (B ; 2) et (C ; 1). Montrer que  G le milieu du segment [CE].Construire le point G ?</w:t>
                            </w:r>
                          </w:p>
                          <w:p w:rsidR="00E72EA8" w:rsidRPr="00D17044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Construire le point K le barycentre de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(B ; 2) et (C ; 1) ?</w:t>
                            </w:r>
                          </w:p>
                          <w:p w:rsidR="00E72EA8" w:rsidRPr="00D17044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les points A et G et K sont alignés ?</w:t>
                            </w:r>
                          </w:p>
                          <w:p w:rsidR="00E72EA8" w:rsidRPr="00D17044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Déduire que K le centre de gravité du triangle ACE ?</w:t>
                            </w:r>
                          </w:p>
                          <w:p w:rsidR="00E72EA8" w:rsidRPr="00D17044" w:rsidRDefault="00E72EA8" w:rsidP="00E72EA8">
                            <w:pPr>
                              <w:pStyle w:val="Titre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Soit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l’ensemble des points </w:t>
                            </w:r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D17044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 </w:t>
                            </w:r>
                            <m:oMath>
                              <m:d>
                                <m:dPr>
                                  <m:begChr m:val="‖"/>
                                  <m:endChr m:val="‖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auto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MA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+2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MB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MC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auto"/>
                                </w:rPr>
                                <m:t>CE</m:t>
                              </m:r>
                            </m:oMath>
                          </w:p>
                          <w:p w:rsidR="00E72EA8" w:rsidRPr="006913F7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</w:t>
                            </w:r>
                            <w:proofErr w:type="gramStart"/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que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est</w:t>
                            </w:r>
                            <w:proofErr w:type="gramEnd"/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un cercle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et déterminer son </w:t>
                            </w:r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centre et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son</w:t>
                            </w:r>
                            <w:r w:rsidRPr="006913F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rayon</w:t>
                            </w:r>
                            <w:r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E72EA8" w:rsidRPr="006913F7" w:rsidRDefault="00E72EA8" w:rsidP="00E72E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le point C appartient au cercle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aj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</w:p>
                          <w:p w:rsidR="00E72EA8" w:rsidRDefault="00E72EA8" w:rsidP="00E72EA8">
                            <w:pPr>
                              <w:pStyle w:val="Paragraphedeliste"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E72EA8" w:rsidRPr="00923FA5" w:rsidRDefault="00E72EA8" w:rsidP="00E72EA8">
                            <w:pPr>
                              <w:pStyle w:val="Paragraphedeliste"/>
                              <w:spacing w:after="0" w:line="360" w:lineRule="auto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oMath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1" type="#_x0000_t202" style="position:absolute;margin-left:-35.85pt;margin-top:6.2pt;width:532.2pt;height:28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" fillcolor="white [3201]" strokeweight=".5pt">
                <v:textbox>
                  <w:txbxContent>
                    <w:p w:rsidR="00E72EA8" w:rsidRDefault="00E72EA8" w:rsidP="00E72EA8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3: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ABC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triangle.E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un point tel que :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AE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=2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9E1F21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et F le milieu du segment [AC]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E72EA8" w:rsidRPr="009E1F21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Construire les points E et F ?</w:t>
                      </w:r>
                    </w:p>
                    <w:p w:rsidR="00E72EA8" w:rsidRPr="009E1F21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Montrer que E le barycentre de (A ; -1) et (B ; 2) ?</w:t>
                      </w:r>
                    </w:p>
                    <w:p w:rsidR="00E72EA8" w:rsidRPr="00D17044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D1704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G</w:t>
                      </w:r>
                      <w:r w:rsidRPr="00D17044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le barycentre de (A ; -1) et (B ; 2) et (C ; 1). Montrer que  G le milieu du segment [CE].Construire le point G ?</w:t>
                      </w:r>
                    </w:p>
                    <w:p w:rsidR="00E72EA8" w:rsidRPr="00D17044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Construire le point K le barycentre de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(B ; 2) et (C ; 1) ?</w:t>
                      </w:r>
                    </w:p>
                    <w:p w:rsidR="00E72EA8" w:rsidRPr="00D17044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les points A et G et K sont alignés ?</w:t>
                      </w:r>
                    </w:p>
                    <w:p w:rsidR="00E72EA8" w:rsidRPr="00D17044" w:rsidRDefault="00E72EA8" w:rsidP="00E72EA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Déduire que K le centre de gravité du triangle ACE ?</w:t>
                      </w:r>
                    </w:p>
                    <w:p w:rsidR="00E72EA8" w:rsidRPr="00D17044" w:rsidRDefault="00E72EA8" w:rsidP="00E72EA8">
                      <w:pPr>
                        <w:pStyle w:val="Titre1"/>
                        <w:numPr>
                          <w:ilvl w:val="0"/>
                          <w:numId w:val="5"/>
                        </w:numPr>
                        <w:spacing w:before="0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Soit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l’ensemble des points </w:t>
                      </w:r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D17044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 </w:t>
                      </w:r>
                      <m:oMath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MA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+2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MB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MC</m:t>
                                </m:r>
                              </m:e>
                            </m:acc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auto"/>
                          </w:rPr>
                          <m:t>CE</m:t>
                        </m:r>
                      </m:oMath>
                    </w:p>
                    <w:p w:rsidR="00E72EA8" w:rsidRPr="006913F7" w:rsidRDefault="00E72EA8" w:rsidP="00E72E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</w:t>
                      </w:r>
                      <w:proofErr w:type="gramStart"/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que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est</w:t>
                      </w:r>
                      <w:proofErr w:type="gramEnd"/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un cercle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et déterminer son </w:t>
                      </w:r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centre et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son</w:t>
                      </w:r>
                      <w:r w:rsidRPr="006913F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rayon</w:t>
                      </w:r>
                      <w:r>
                        <w:rPr>
                          <w:rFonts w:asciiTheme="majorBidi" w:hAnsiTheme="majorBidi"/>
                          <w:b/>
                          <w:bCs/>
                        </w:rPr>
                        <w:t xml:space="preserve"> </w:t>
                      </w:r>
                    </w:p>
                    <w:p w:rsidR="00E72EA8" w:rsidRPr="006913F7" w:rsidRDefault="00E72EA8" w:rsidP="00E72E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le point C appartient au cercle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oMath>
                    </w:p>
                    <w:p w:rsidR="00E72EA8" w:rsidRDefault="00E72EA8" w:rsidP="00E72EA8">
                      <w:pPr>
                        <w:pStyle w:val="Paragraphedeliste"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</w:p>
                    <w:p w:rsidR="00E72EA8" w:rsidRPr="00923FA5" w:rsidRDefault="00E72EA8" w:rsidP="00E72EA8">
                      <w:pPr>
                        <w:pStyle w:val="Paragraphedeliste"/>
                        <w:spacing w:after="0" w:line="360" w:lineRule="auto"/>
                        <w:rPr>
                          <w:rFonts w:ascii="Cambria Math" w:hAnsi="Cambria Math" w:cstheme="majorBidi"/>
                          <w:sz w:val="28"/>
                          <w:szCs w:val="28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/>
    <w:p w:rsidR="00E72EA8" w:rsidRDefault="00E72EA8" w:rsidP="00E72EA8">
      <w:bookmarkStart w:id="0" w:name="_GoBack"/>
      <w:bookmarkEnd w:id="0"/>
    </w:p>
    <w:sectPr w:rsidR="00E7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49B3"/>
    <w:multiLevelType w:val="hybridMultilevel"/>
    <w:tmpl w:val="839C7CCC"/>
    <w:lvl w:ilvl="0" w:tplc="27761D32">
      <w:start w:val="1"/>
      <w:numFmt w:val="decimal"/>
      <w:lvlText w:val="%1-"/>
      <w:lvlJc w:val="left"/>
      <w:pPr>
        <w:ind w:left="360" w:hanging="360"/>
      </w:pPr>
      <w:rPr>
        <w:rFonts w:eastAsiaTheme="minorEastAsia" w:hint="default"/>
        <w:b w:val="0"/>
        <w:color w:val="1F497D" w:themeColor="text2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8B6799"/>
    <w:multiLevelType w:val="hybridMultilevel"/>
    <w:tmpl w:val="66BEE4A6"/>
    <w:lvl w:ilvl="0" w:tplc="74B47EF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DC7F89"/>
    <w:multiLevelType w:val="hybridMultilevel"/>
    <w:tmpl w:val="F4BA2B5A"/>
    <w:lvl w:ilvl="0" w:tplc="9ED4B22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4601017"/>
    <w:multiLevelType w:val="multilevel"/>
    <w:tmpl w:val="FB940976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  <w:b/>
        <w:bCs/>
        <w:color w:val="1F497D" w:themeColor="text2"/>
      </w:rPr>
    </w:lvl>
    <w:lvl w:ilvl="1">
      <w:start w:val="1"/>
      <w:numFmt w:val="decimal"/>
      <w:lvlText w:val="%1-%2-"/>
      <w:lvlJc w:val="left"/>
      <w:pPr>
        <w:ind w:left="1184" w:hanging="480"/>
      </w:pPr>
      <w:rPr>
        <w:rFonts w:hint="default"/>
        <w:b/>
        <w:bCs/>
        <w:color w:val="1F497D" w:themeColor="text2"/>
      </w:rPr>
    </w:lvl>
    <w:lvl w:ilvl="2">
      <w:start w:val="1"/>
      <w:numFmt w:val="decimal"/>
      <w:lvlText w:val="%1-%2-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536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304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072" w:hanging="1440"/>
      </w:pPr>
      <w:rPr>
        <w:rFonts w:hint="default"/>
      </w:rPr>
    </w:lvl>
  </w:abstractNum>
  <w:abstractNum w:abstractNumId="4">
    <w:nsid w:val="7234177F"/>
    <w:multiLevelType w:val="hybridMultilevel"/>
    <w:tmpl w:val="4CDAA80E"/>
    <w:lvl w:ilvl="0" w:tplc="A67EDF3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A9"/>
    <w:rsid w:val="000937A9"/>
    <w:rsid w:val="002F4314"/>
    <w:rsid w:val="00E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A8"/>
  </w:style>
  <w:style w:type="paragraph" w:styleId="Titre1">
    <w:name w:val="heading 1"/>
    <w:basedOn w:val="Normal"/>
    <w:next w:val="Normal"/>
    <w:link w:val="Titre1Car"/>
    <w:uiPriority w:val="9"/>
    <w:qFormat/>
    <w:rsid w:val="00E72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7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A8"/>
  </w:style>
  <w:style w:type="paragraph" w:styleId="Titre1">
    <w:name w:val="heading 1"/>
    <w:basedOn w:val="Normal"/>
    <w:next w:val="Normal"/>
    <w:link w:val="Titre1Car"/>
    <w:uiPriority w:val="9"/>
    <w:qFormat/>
    <w:rsid w:val="00E72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7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2020-06-23T13:39:00Z</dcterms:created>
  <dcterms:modified xsi:type="dcterms:W3CDTF">2020-06-23T13:43:00Z</dcterms:modified>
</cp:coreProperties>
</file>